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9FA2" w14:textId="0E599DB4" w:rsidR="00472D2F" w:rsidRPr="00E95B5A" w:rsidRDefault="00FB4950" w:rsidP="00472D2F">
      <w:pPr>
        <w:ind w:left="-426"/>
        <w:rPr>
          <w:rFonts w:ascii="Calibri" w:hAnsi="Calibri"/>
          <w:b/>
          <w:color w:val="000000"/>
          <w:sz w:val="22"/>
          <w:szCs w:val="22"/>
        </w:rPr>
      </w:pPr>
      <w:r w:rsidRPr="003F4881">
        <w:rPr>
          <w:rFonts w:ascii="Calibri" w:hAnsi="Calibri"/>
          <w:b/>
          <w:color w:val="FF0000"/>
          <w:sz w:val="22"/>
          <w:szCs w:val="22"/>
        </w:rPr>
        <w:t>[NAME OF SCHOOL]</w:t>
      </w:r>
      <w:r>
        <w:rPr>
          <w:rFonts w:ascii="Calibri" w:hAnsi="Calibri"/>
          <w:b/>
          <w:color w:val="FF0000"/>
          <w:sz w:val="22"/>
          <w:szCs w:val="22"/>
        </w:rPr>
        <w:t xml:space="preserve"> </w:t>
      </w:r>
      <w:r w:rsidR="00A768A6">
        <w:rPr>
          <w:rFonts w:ascii="Calibri" w:hAnsi="Calibri"/>
          <w:b/>
          <w:color w:val="000000" w:themeColor="text1"/>
          <w:sz w:val="22"/>
          <w:szCs w:val="22"/>
        </w:rPr>
        <w:t>TO TAKE ON</w:t>
      </w:r>
      <w:r>
        <w:rPr>
          <w:rFonts w:ascii="Calibri" w:hAnsi="Calibri"/>
          <w:b/>
          <w:color w:val="000000" w:themeColor="text1"/>
          <w:sz w:val="22"/>
          <w:szCs w:val="22"/>
        </w:rPr>
        <w:t xml:space="preserve"> </w:t>
      </w:r>
      <w:r w:rsidR="00A768A6">
        <w:rPr>
          <w:rFonts w:ascii="Calibri" w:hAnsi="Calibri"/>
          <w:b/>
          <w:color w:val="000000" w:themeColor="text1"/>
          <w:sz w:val="22"/>
          <w:szCs w:val="22"/>
        </w:rPr>
        <w:t>THE BIG VEGIE…WHAT? (WE COULDN’T HEAR YOU OVER THE SOUND OF ALL THAT CRUNCHING)</w:t>
      </w:r>
      <w:r w:rsidR="00A1391F" w:rsidRPr="00FB4950">
        <w:rPr>
          <w:rFonts w:ascii="Calibri" w:hAnsi="Calibri"/>
          <w:b/>
          <w:color w:val="000000" w:themeColor="text1"/>
          <w:sz w:val="22"/>
          <w:szCs w:val="22"/>
        </w:rPr>
        <w:t xml:space="preserve"> </w:t>
      </w:r>
    </w:p>
    <w:p w14:paraId="2B09D90D" w14:textId="77777777" w:rsidR="00472D2F" w:rsidRDefault="00472D2F" w:rsidP="00472D2F">
      <w:pPr>
        <w:ind w:left="-426"/>
        <w:rPr>
          <w:rFonts w:ascii="Arial" w:hAnsi="Arial"/>
          <w:b/>
          <w:color w:val="000000"/>
          <w:sz w:val="20"/>
        </w:rPr>
      </w:pPr>
    </w:p>
    <w:p w14:paraId="33D8A157" w14:textId="2D1B6413" w:rsidR="00472D2F" w:rsidRPr="004454B9" w:rsidRDefault="00472D2F" w:rsidP="00472D2F">
      <w:pPr>
        <w:ind w:left="-426"/>
        <w:rPr>
          <w:rFonts w:ascii="Arial" w:hAnsi="Arial"/>
          <w:b/>
          <w:color w:val="000000"/>
          <w:sz w:val="20"/>
        </w:rPr>
      </w:pPr>
      <w:r w:rsidRPr="004454B9">
        <w:rPr>
          <w:rFonts w:ascii="Calibri" w:hAnsi="Calibri"/>
          <w:b/>
          <w:sz w:val="22"/>
        </w:rPr>
        <w:t>_______________________</w:t>
      </w:r>
      <w:r w:rsidRPr="004454B9">
        <w:rPr>
          <w:rFonts w:ascii="Arial" w:hAnsi="Arial"/>
          <w:b/>
          <w:color w:val="000000"/>
          <w:sz w:val="20"/>
        </w:rPr>
        <w:t>___________</w:t>
      </w:r>
      <w:r w:rsidR="00FE3535">
        <w:rPr>
          <w:rFonts w:ascii="Arial" w:hAnsi="Arial"/>
          <w:b/>
          <w:color w:val="000000"/>
          <w:sz w:val="20"/>
        </w:rPr>
        <w:t>_________________________________________________</w:t>
      </w:r>
      <w:r w:rsidR="00135947">
        <w:rPr>
          <w:rFonts w:ascii="Arial" w:hAnsi="Arial"/>
          <w:b/>
          <w:color w:val="000000"/>
          <w:sz w:val="20"/>
        </w:rPr>
        <w:t>_________</w:t>
      </w:r>
    </w:p>
    <w:p w14:paraId="18B24360" w14:textId="77777777" w:rsidR="00472D2F" w:rsidRPr="0027397A" w:rsidRDefault="00472D2F" w:rsidP="00472D2F">
      <w:pPr>
        <w:rPr>
          <w:rFonts w:ascii="Calibri" w:hAnsi="Calibri"/>
          <w:color w:val="000000"/>
          <w:sz w:val="22"/>
          <w:szCs w:val="22"/>
        </w:rPr>
      </w:pPr>
    </w:p>
    <w:p w14:paraId="09CF7945" w14:textId="1D96A2BD" w:rsidR="00472D2F" w:rsidRPr="0027397A" w:rsidRDefault="0079090D" w:rsidP="00472D2F">
      <w:pPr>
        <w:ind w:left="-426"/>
        <w:rPr>
          <w:rFonts w:ascii="Calibri" w:hAnsi="Calibri"/>
          <w:color w:val="000000"/>
          <w:sz w:val="22"/>
          <w:szCs w:val="22"/>
        </w:rPr>
      </w:pPr>
      <w:r>
        <w:rPr>
          <w:rFonts w:ascii="Calibri" w:hAnsi="Calibri"/>
          <w:color w:val="000000"/>
          <w:sz w:val="22"/>
          <w:szCs w:val="22"/>
        </w:rPr>
        <w:t xml:space="preserve">XX </w:t>
      </w:r>
      <w:r w:rsidR="00A768A6">
        <w:rPr>
          <w:rFonts w:ascii="Calibri" w:hAnsi="Calibri"/>
          <w:color w:val="000000"/>
          <w:sz w:val="22"/>
          <w:szCs w:val="22"/>
        </w:rPr>
        <w:t>February/March</w:t>
      </w:r>
      <w:r w:rsidR="00D51418">
        <w:rPr>
          <w:rFonts w:ascii="Calibri" w:hAnsi="Calibri"/>
          <w:color w:val="000000"/>
          <w:sz w:val="22"/>
          <w:szCs w:val="22"/>
        </w:rPr>
        <w:t xml:space="preserve"> </w:t>
      </w:r>
      <w:r w:rsidR="00472D2F" w:rsidRPr="0027397A">
        <w:rPr>
          <w:rFonts w:ascii="Calibri" w:hAnsi="Calibri"/>
          <w:color w:val="000000"/>
          <w:sz w:val="22"/>
          <w:szCs w:val="22"/>
        </w:rPr>
        <w:t>20</w:t>
      </w:r>
      <w:r w:rsidR="00A768A6">
        <w:rPr>
          <w:rFonts w:ascii="Calibri" w:hAnsi="Calibri"/>
          <w:color w:val="000000"/>
          <w:sz w:val="22"/>
          <w:szCs w:val="22"/>
        </w:rPr>
        <w:t>20</w:t>
      </w:r>
    </w:p>
    <w:p w14:paraId="776BF2CD" w14:textId="0EDAFC08" w:rsidR="00472D2F" w:rsidRPr="001C7AC1" w:rsidRDefault="00472D2F" w:rsidP="001C7AC1">
      <w:pPr>
        <w:ind w:left="-426"/>
        <w:rPr>
          <w:rFonts w:ascii="Arial" w:hAnsi="Arial"/>
          <w:b/>
          <w:color w:val="000000"/>
          <w:sz w:val="20"/>
        </w:rPr>
      </w:pPr>
      <w:r w:rsidRPr="004454B9">
        <w:rPr>
          <w:rFonts w:ascii="Arial" w:hAnsi="Arial"/>
          <w:b/>
          <w:color w:val="000000"/>
          <w:sz w:val="20"/>
        </w:rPr>
        <w:t>____________________________________________________________</w:t>
      </w:r>
      <w:r w:rsidR="00FE3535">
        <w:rPr>
          <w:rFonts w:ascii="Arial" w:hAnsi="Arial"/>
          <w:b/>
          <w:color w:val="000000"/>
          <w:sz w:val="20"/>
        </w:rPr>
        <w:t>___________________</w:t>
      </w:r>
      <w:r w:rsidR="00135947">
        <w:rPr>
          <w:rFonts w:ascii="Arial" w:hAnsi="Arial"/>
          <w:b/>
          <w:color w:val="000000"/>
          <w:sz w:val="20"/>
        </w:rPr>
        <w:t>_____________</w:t>
      </w:r>
    </w:p>
    <w:p w14:paraId="034E9F28" w14:textId="77777777" w:rsidR="00472D2F" w:rsidRDefault="00386FC6" w:rsidP="00472D2F">
      <w:pPr>
        <w:ind w:left="720"/>
        <w:rPr>
          <w:rFonts w:ascii="Calibri" w:hAnsi="Calibri"/>
          <w:sz w:val="22"/>
        </w:rPr>
      </w:pPr>
      <w:r>
        <w:rPr>
          <w:rFonts w:ascii="Arial" w:hAnsi="Arial"/>
          <w:noProof/>
          <w:color w:val="000000"/>
          <w:sz w:val="20"/>
          <w:szCs w:val="20"/>
          <w:lang w:val="en-GB" w:eastAsia="en-GB"/>
        </w:rPr>
        <mc:AlternateContent>
          <mc:Choice Requires="wps">
            <w:drawing>
              <wp:anchor distT="0" distB="0" distL="114300" distR="114300" simplePos="0" relativeHeight="251657728" behindDoc="0" locked="0" layoutInCell="1" allowOverlap="1" wp14:anchorId="69887DC3" wp14:editId="344D856C">
                <wp:simplePos x="0" y="0"/>
                <wp:positionH relativeFrom="column">
                  <wp:posOffset>-540385</wp:posOffset>
                </wp:positionH>
                <wp:positionV relativeFrom="paragraph">
                  <wp:posOffset>108585</wp:posOffset>
                </wp:positionV>
                <wp:extent cx="914400" cy="5096510"/>
                <wp:effectExtent l="571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9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BE5E" w14:textId="77777777" w:rsidR="002B2952" w:rsidRPr="00281EA1" w:rsidRDefault="002B2952" w:rsidP="00472D2F">
                            <w:pPr>
                              <w:ind w:left="1440"/>
                              <w:jc w:val="right"/>
                              <w:rPr>
                                <w:rFonts w:ascii="Geneva" w:hAnsi="Geneva"/>
                                <w:color w:val="999999"/>
                                <w:sz w:val="96"/>
                              </w:rPr>
                            </w:pPr>
                            <w:r w:rsidRPr="00281EA1">
                              <w:rPr>
                                <w:rFonts w:ascii="Geneva" w:hAnsi="Geneva"/>
                                <w:color w:val="999999"/>
                                <w:sz w:val="96"/>
                              </w:rP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7DC3" id="_x0000_t202" coordsize="21600,21600" o:spt="202" path="m,l,21600r21600,l21600,xe">
                <v:stroke joinstyle="miter"/>
                <v:path gradientshapeok="t" o:connecttype="rect"/>
              </v:shapetype>
              <v:shape id="Text Box 3" o:spid="_x0000_s1026" type="#_x0000_t202" style="position:absolute;left:0;text-align:left;margin-left:-42.55pt;margin-top:8.55pt;width:1in;height:4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9A8AEAAMkDAAAOAAAAZHJzL2Uyb0RvYy54bWysU9tu2zAMfR+wfxD0vtjOknY14hRdiw4D&#10;ugvQ7gMYWY6F2aJGKbHz96PkNMvWt2IvhERSh4fk0ep67Dux1+QN2koWs1wKbRXWxm4r+ePp/t0H&#10;KXwAW0OHVlfyoL28Xr99sxpcqefYYldrEgxifTm4SrYhuDLLvGp1D36GTlsONkg9BL7SNqsJBkbv&#10;u2ye5xfZgFQ7QqW9Z+/dFJTrhN80WoVvTeN1EF0lmVtIlpLdRJutV1BuCVxr1JEGvIJFD8Zy0RPU&#10;HQQQOzIvoHqjCD02Yaawz7BpjNKpB+6myP/p5rEFp1MvPBzvTmPy/w9Wfd1/J2Fq3p0UFnpe0ZMe&#10;g/iIo3gfpzM4X3LSo+O0MLI7ZsZOvXtA9dMLi7ct2K2+IcKh1VAzuyK+zM6eTjg+gmyGL1hzGdgF&#10;TEBjQ30E5GEIRuctHU6biVQUO6+KxSLniOLQMr+6WBZpdRmUz68d+fBJYy/ioZLEm0/osH/wIbKB&#10;8jklFrN4b7oubb+zfzk4MXoS+0h4oh7GzXicxgbrA/dBOImJxc+HaOeXzHBgLVXS/9oBaSm6z5bH&#10;kdiz+NJlsbyccx6dRzbnEbCqRZZokGI63oZJsDtHZttysWkBFm94hI1J3cVZT8SO1FkvqemjtqMg&#10;z+8p688PXP8GAAD//wMAUEsDBBQABgAIAAAAIQC5Ujhn4QAAAAkBAAAPAAAAZHJzL2Rvd25yZXYu&#10;eG1sTI/BTsMwDIbvSLxDZCRuW1rQWFeaTgjEJC5oK+ywW9qYtqJxSpOt3dvjneBkWf+n35+z9WQ7&#10;ccLBt44UxPMIBFLlTEu1gs+P11kCwgdNRneOUMEZPazz66tMp8aNtMNTEWrBJeRTraAJoU+l9FWD&#10;Vvu565E4+3KD1YHXoZZm0COX207eRdGDtLolvtDoHp8brL6Lo1WwL9/P3a6/P0Tt+LadNj/b4mVT&#10;K3V7Mz09ggg4hT8YLvqsDjk7le5IxotOwSxZxIxysOTJwCJZgSgVJPFqCTLP5P8P8l8AAAD//wMA&#10;UEsBAi0AFAAGAAgAAAAhALaDOJL+AAAA4QEAABMAAAAAAAAAAAAAAAAAAAAAAFtDb250ZW50X1R5&#10;cGVzXS54bWxQSwECLQAUAAYACAAAACEAOP0h/9YAAACUAQAACwAAAAAAAAAAAAAAAAAvAQAAX3Jl&#10;bHMvLnJlbHNQSwECLQAUAAYACAAAACEA5pX/QPABAADJAwAADgAAAAAAAAAAAAAAAAAuAgAAZHJz&#10;L2Uyb0RvYy54bWxQSwECLQAUAAYACAAAACEAuVI4Z+EAAAAJAQAADwAAAAAAAAAAAAAAAABKBAAA&#10;ZHJzL2Rvd25yZXYueG1sUEsFBgAAAAAEAAQA8wAAAFgFAAAAAA==&#10;" filled="f" stroked="f">
                <v:textbox style="layout-flow:vertical;mso-layout-flow-alt:bottom-to-top">
                  <w:txbxContent>
                    <w:p w14:paraId="676CBE5E" w14:textId="77777777" w:rsidR="002B2952" w:rsidRPr="00281EA1" w:rsidRDefault="002B2952" w:rsidP="00472D2F">
                      <w:pPr>
                        <w:ind w:left="1440"/>
                        <w:jc w:val="right"/>
                        <w:rPr>
                          <w:rFonts w:ascii="Geneva" w:hAnsi="Geneva"/>
                          <w:color w:val="999999"/>
                          <w:sz w:val="96"/>
                        </w:rPr>
                      </w:pPr>
                      <w:r w:rsidRPr="00281EA1">
                        <w:rPr>
                          <w:rFonts w:ascii="Geneva" w:hAnsi="Geneva"/>
                          <w:color w:val="999999"/>
                          <w:sz w:val="96"/>
                        </w:rPr>
                        <w:t>media release</w:t>
                      </w:r>
                    </w:p>
                  </w:txbxContent>
                </v:textbox>
              </v:shape>
            </w:pict>
          </mc:Fallback>
        </mc:AlternateContent>
      </w:r>
    </w:p>
    <w:p w14:paraId="0AD29DF4" w14:textId="77777777" w:rsidR="00A1391F" w:rsidRPr="00FB4950" w:rsidRDefault="00A1391F" w:rsidP="00A1391F">
      <w:pPr>
        <w:rPr>
          <w:rFonts w:ascii="Arial" w:hAnsi="Arial" w:cs="Arial"/>
          <w:sz w:val="22"/>
          <w:szCs w:val="22"/>
        </w:rPr>
      </w:pPr>
    </w:p>
    <w:p w14:paraId="5EAAC102"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t xml:space="preserve">We’ve </w:t>
      </w:r>
      <w:proofErr w:type="spellStart"/>
      <w:r w:rsidRPr="00A768A6">
        <w:rPr>
          <w:rFonts w:ascii="Arial" w:hAnsi="Arial" w:cs="Arial"/>
          <w:sz w:val="22"/>
          <w:szCs w:val="22"/>
        </w:rPr>
        <w:t>bean</w:t>
      </w:r>
      <w:proofErr w:type="spellEnd"/>
      <w:r w:rsidRPr="00A768A6">
        <w:rPr>
          <w:rFonts w:ascii="Arial" w:hAnsi="Arial" w:cs="Arial"/>
          <w:sz w:val="22"/>
          <w:szCs w:val="22"/>
        </w:rPr>
        <w:t xml:space="preserve"> busy but we’re ready to leek </w:t>
      </w:r>
      <w:proofErr w:type="gramStart"/>
      <w:r w:rsidRPr="00A768A6">
        <w:rPr>
          <w:rFonts w:ascii="Arial" w:hAnsi="Arial" w:cs="Arial"/>
          <w:sz w:val="22"/>
          <w:szCs w:val="22"/>
        </w:rPr>
        <w:t>this juicy peas of news</w:t>
      </w:r>
      <w:proofErr w:type="gramEnd"/>
      <w:r w:rsidRPr="00A768A6">
        <w:rPr>
          <w:rFonts w:ascii="Arial" w:hAnsi="Arial" w:cs="Arial"/>
          <w:sz w:val="22"/>
          <w:szCs w:val="22"/>
        </w:rPr>
        <w:t xml:space="preserve">. Lettuce </w:t>
      </w:r>
      <w:proofErr w:type="gramStart"/>
      <w:r w:rsidRPr="00A768A6">
        <w:rPr>
          <w:rFonts w:ascii="Arial" w:hAnsi="Arial" w:cs="Arial"/>
          <w:sz w:val="22"/>
          <w:szCs w:val="22"/>
        </w:rPr>
        <w:t>celebrate</w:t>
      </w:r>
      <w:proofErr w:type="gramEnd"/>
      <w:r w:rsidRPr="00A768A6">
        <w:rPr>
          <w:rFonts w:ascii="Arial" w:hAnsi="Arial" w:cs="Arial"/>
          <w:sz w:val="22"/>
          <w:szCs w:val="22"/>
        </w:rPr>
        <w:t>! It’s time to turnip the beet because Vegetable Week &amp; The Big Vegie Crunch is back in 2020 (sorry for being so corn-y.)</w:t>
      </w:r>
    </w:p>
    <w:p w14:paraId="7A4D1F7E" w14:textId="77777777" w:rsidR="00A1391F" w:rsidRPr="00FB4950" w:rsidRDefault="00A1391F" w:rsidP="00C208D0">
      <w:pPr>
        <w:ind w:left="851"/>
        <w:rPr>
          <w:rFonts w:ascii="Arial" w:hAnsi="Arial" w:cs="Arial"/>
          <w:sz w:val="22"/>
          <w:szCs w:val="22"/>
        </w:rPr>
      </w:pPr>
    </w:p>
    <w:p w14:paraId="264A838A"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t>Vegetable Week is a week-long, fun, veg-celebration held from </w:t>
      </w:r>
      <w:r w:rsidRPr="00A768A6">
        <w:rPr>
          <w:rFonts w:ascii="Arial" w:hAnsi="Arial" w:cs="Arial"/>
          <w:b/>
          <w:bCs/>
          <w:sz w:val="22"/>
          <w:szCs w:val="22"/>
        </w:rPr>
        <w:t>Monday 2nd March to Friday 6th March</w:t>
      </w:r>
      <w:r w:rsidRPr="00A768A6">
        <w:rPr>
          <w:rFonts w:ascii="Arial" w:hAnsi="Arial" w:cs="Arial"/>
          <w:sz w:val="22"/>
          <w:szCs w:val="22"/>
        </w:rPr>
        <w:t>.</w:t>
      </w:r>
    </w:p>
    <w:p w14:paraId="13A51037" w14:textId="77777777" w:rsidR="00A768A6" w:rsidRPr="00A768A6" w:rsidRDefault="00A768A6" w:rsidP="00A768A6">
      <w:pPr>
        <w:ind w:left="851"/>
        <w:rPr>
          <w:rFonts w:ascii="Arial" w:hAnsi="Arial" w:cs="Arial"/>
          <w:sz w:val="22"/>
          <w:szCs w:val="22"/>
        </w:rPr>
      </w:pPr>
    </w:p>
    <w:p w14:paraId="3E6BC19B"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t xml:space="preserve">The </w:t>
      </w:r>
      <w:proofErr w:type="gramStart"/>
      <w:r w:rsidRPr="00A768A6">
        <w:rPr>
          <w:rFonts w:ascii="Arial" w:hAnsi="Arial" w:cs="Arial"/>
          <w:sz w:val="22"/>
          <w:szCs w:val="22"/>
        </w:rPr>
        <w:t>record breaking</w:t>
      </w:r>
      <w:proofErr w:type="gramEnd"/>
      <w:r w:rsidRPr="00A768A6">
        <w:rPr>
          <w:rFonts w:ascii="Arial" w:hAnsi="Arial" w:cs="Arial"/>
          <w:sz w:val="22"/>
          <w:szCs w:val="22"/>
        </w:rPr>
        <w:t xml:space="preserve"> focus of the week (and the part that gets kids excited to eat vegetables!) is The Big Vegie Crunch, which will take place at </w:t>
      </w:r>
      <w:r w:rsidRPr="00A768A6">
        <w:rPr>
          <w:rFonts w:ascii="Arial" w:hAnsi="Arial" w:cs="Arial"/>
          <w:b/>
          <w:bCs/>
          <w:sz w:val="22"/>
          <w:szCs w:val="22"/>
        </w:rPr>
        <w:t xml:space="preserve">10am on Thursday 5th March. </w:t>
      </w:r>
      <w:r w:rsidRPr="00A768A6">
        <w:rPr>
          <w:rFonts w:ascii="Arial" w:hAnsi="Arial" w:cs="Arial"/>
          <w:sz w:val="22"/>
          <w:szCs w:val="22"/>
        </w:rPr>
        <w:t>At that exact moment,</w:t>
      </w:r>
      <w:r w:rsidRPr="00A768A6">
        <w:rPr>
          <w:rFonts w:ascii="Arial" w:hAnsi="Arial" w:cs="Arial"/>
          <w:b/>
          <w:bCs/>
          <w:sz w:val="22"/>
          <w:szCs w:val="22"/>
        </w:rPr>
        <w:t> </w:t>
      </w:r>
      <w:r w:rsidRPr="00A768A6">
        <w:rPr>
          <w:rFonts w:ascii="Arial" w:hAnsi="Arial" w:cs="Arial"/>
          <w:sz w:val="22"/>
          <w:szCs w:val="22"/>
        </w:rPr>
        <w:t xml:space="preserve">tens of thousands of primary school students across NSW will </w:t>
      </w:r>
      <w:proofErr w:type="gramStart"/>
      <w:r w:rsidRPr="00A768A6">
        <w:rPr>
          <w:rFonts w:ascii="Arial" w:hAnsi="Arial" w:cs="Arial"/>
          <w:sz w:val="22"/>
          <w:szCs w:val="22"/>
        </w:rPr>
        <w:t>join together</w:t>
      </w:r>
      <w:proofErr w:type="gramEnd"/>
      <w:r w:rsidRPr="00A768A6">
        <w:rPr>
          <w:rFonts w:ascii="Arial" w:hAnsi="Arial" w:cs="Arial"/>
          <w:sz w:val="22"/>
          <w:szCs w:val="22"/>
        </w:rPr>
        <w:t xml:space="preserve"> and simultaneously munch on veg – including an estimated </w:t>
      </w:r>
      <w:bookmarkStart w:id="0" w:name="_GoBack"/>
      <w:r w:rsidRPr="00A768A6">
        <w:rPr>
          <w:rFonts w:ascii="Arial" w:hAnsi="Arial" w:cs="Arial"/>
          <w:color w:val="FF0000"/>
          <w:sz w:val="22"/>
          <w:szCs w:val="22"/>
        </w:rPr>
        <w:t xml:space="preserve">(number) </w:t>
      </w:r>
      <w:bookmarkEnd w:id="0"/>
      <w:r w:rsidRPr="00A768A6">
        <w:rPr>
          <w:rFonts w:ascii="Arial" w:hAnsi="Arial" w:cs="Arial"/>
          <w:sz w:val="22"/>
          <w:szCs w:val="22"/>
        </w:rPr>
        <w:t xml:space="preserve">from </w:t>
      </w:r>
      <w:r w:rsidRPr="00A768A6">
        <w:rPr>
          <w:rFonts w:ascii="Arial" w:hAnsi="Arial" w:cs="Arial"/>
          <w:color w:val="FF0000"/>
          <w:sz w:val="22"/>
          <w:szCs w:val="22"/>
        </w:rPr>
        <w:t>(name of School)</w:t>
      </w:r>
    </w:p>
    <w:p w14:paraId="46EF36EB" w14:textId="77777777" w:rsidR="00A768A6" w:rsidRPr="00A768A6" w:rsidRDefault="00A768A6" w:rsidP="00A768A6">
      <w:pPr>
        <w:ind w:left="851"/>
        <w:rPr>
          <w:rFonts w:ascii="Arial" w:hAnsi="Arial" w:cs="Arial"/>
          <w:sz w:val="22"/>
          <w:szCs w:val="22"/>
        </w:rPr>
      </w:pPr>
    </w:p>
    <w:p w14:paraId="621AA684"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t xml:space="preserve">The current Crunch record was set in 2018 when 50,260 kids crunched vegetables at the same time. In 2019, 41,538 NSW school students crunched together (and a further 14,991 crunched at another time over Vegetable Week). </w:t>
      </w:r>
      <w:r w:rsidRPr="00A768A6">
        <w:rPr>
          <w:rFonts w:ascii="Arial" w:hAnsi="Arial" w:cs="Arial"/>
          <w:color w:val="FF0000"/>
          <w:sz w:val="22"/>
          <w:szCs w:val="22"/>
        </w:rPr>
        <w:t xml:space="preserve">(Name of School) </w:t>
      </w:r>
      <w:r w:rsidRPr="00A768A6">
        <w:rPr>
          <w:rFonts w:ascii="Arial" w:hAnsi="Arial" w:cs="Arial"/>
          <w:sz w:val="22"/>
          <w:szCs w:val="22"/>
        </w:rPr>
        <w:t>and Healthy Kids Association are keen to smash, mash and dice these numbers in 2020.</w:t>
      </w:r>
    </w:p>
    <w:p w14:paraId="33730B4B" w14:textId="77777777" w:rsidR="00A768A6" w:rsidRPr="00A768A6" w:rsidRDefault="00A768A6" w:rsidP="00A768A6">
      <w:pPr>
        <w:ind w:left="851"/>
        <w:rPr>
          <w:rFonts w:ascii="Arial" w:hAnsi="Arial" w:cs="Arial"/>
          <w:sz w:val="22"/>
          <w:szCs w:val="22"/>
        </w:rPr>
      </w:pPr>
    </w:p>
    <w:p w14:paraId="5F8500F4"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fldChar w:fldCharType="begin"/>
      </w:r>
      <w:r w:rsidRPr="00A768A6">
        <w:rPr>
          <w:rFonts w:ascii="Arial" w:hAnsi="Arial" w:cs="Arial"/>
          <w:sz w:val="22"/>
          <w:szCs w:val="22"/>
        </w:rPr>
        <w:instrText xml:space="preserve"> HYPERLINK "https://healthykids.createsend1.com/t/r-l-jdullhx-l-o/" \t "_blank" </w:instrText>
      </w:r>
      <w:r w:rsidRPr="00A768A6">
        <w:rPr>
          <w:rFonts w:ascii="Arial" w:hAnsi="Arial" w:cs="Arial"/>
          <w:sz w:val="22"/>
          <w:szCs w:val="22"/>
        </w:rPr>
        <w:fldChar w:fldCharType="separate"/>
      </w:r>
      <w:r w:rsidRPr="00A768A6">
        <w:rPr>
          <w:rStyle w:val="Hyperlink"/>
          <w:rFonts w:ascii="Arial" w:hAnsi="Arial" w:cs="Arial"/>
          <w:sz w:val="22"/>
          <w:szCs w:val="22"/>
        </w:rPr>
        <w:t xml:space="preserve">Vegetable </w:t>
      </w:r>
      <w:r w:rsidRPr="00A768A6">
        <w:rPr>
          <w:rStyle w:val="Hyperlink"/>
          <w:rFonts w:ascii="Arial" w:hAnsi="Arial" w:cs="Arial"/>
          <w:sz w:val="22"/>
          <w:szCs w:val="22"/>
        </w:rPr>
        <w:t>W</w:t>
      </w:r>
      <w:r w:rsidRPr="00A768A6">
        <w:rPr>
          <w:rStyle w:val="Hyperlink"/>
          <w:rFonts w:ascii="Arial" w:hAnsi="Arial" w:cs="Arial"/>
          <w:sz w:val="22"/>
          <w:szCs w:val="22"/>
        </w:rPr>
        <w:t>eek, featuring The Big Vegie Crunch</w:t>
      </w:r>
      <w:r w:rsidRPr="00A768A6">
        <w:rPr>
          <w:rFonts w:ascii="Arial" w:hAnsi="Arial" w:cs="Arial"/>
          <w:sz w:val="22"/>
          <w:szCs w:val="22"/>
          <w:lang w:val="en-US"/>
        </w:rPr>
        <w:fldChar w:fldCharType="end"/>
      </w:r>
      <w:r w:rsidRPr="00A768A6">
        <w:rPr>
          <w:rFonts w:ascii="Arial" w:hAnsi="Arial" w:cs="Arial"/>
          <w:sz w:val="22"/>
          <w:szCs w:val="22"/>
        </w:rPr>
        <w:t>, is a free school-based health promotion event that is funded by NSW Health. Only around 6% of Australian children eat enough vegetables and events like this can help to encourage kids to eat more vegetables.</w:t>
      </w:r>
    </w:p>
    <w:p w14:paraId="0C828023" w14:textId="77777777" w:rsidR="00A768A6" w:rsidRPr="00A768A6" w:rsidRDefault="00A768A6" w:rsidP="00A768A6">
      <w:pPr>
        <w:ind w:left="851"/>
        <w:rPr>
          <w:rFonts w:ascii="Arial" w:hAnsi="Arial" w:cs="Arial"/>
          <w:sz w:val="22"/>
          <w:szCs w:val="22"/>
          <w:lang w:val="en-US"/>
        </w:rPr>
      </w:pPr>
    </w:p>
    <w:p w14:paraId="057A7CFC" w14:textId="77777777" w:rsidR="00A768A6" w:rsidRPr="00A768A6" w:rsidRDefault="00A768A6" w:rsidP="00A768A6">
      <w:pPr>
        <w:ind w:left="851"/>
        <w:rPr>
          <w:rFonts w:ascii="Arial" w:hAnsi="Arial" w:cs="Arial"/>
          <w:sz w:val="22"/>
          <w:szCs w:val="22"/>
          <w:lang w:val="en-US"/>
        </w:rPr>
      </w:pPr>
      <w:r w:rsidRPr="00A768A6">
        <w:rPr>
          <w:rFonts w:ascii="Arial" w:hAnsi="Arial" w:cs="Arial"/>
          <w:sz w:val="22"/>
          <w:szCs w:val="22"/>
          <w:lang w:val="en-US"/>
        </w:rPr>
        <w:t>Katie Booth from Healthy Kids Association, says that fun, interactive, school-based events such as Vegetable Week &amp; The Big Vegie Crunch can help to influence the variety and amount of vegies kids choose to eat.</w:t>
      </w:r>
    </w:p>
    <w:p w14:paraId="471980D9" w14:textId="77777777" w:rsidR="00A768A6" w:rsidRPr="00A768A6" w:rsidRDefault="00A768A6" w:rsidP="00A768A6">
      <w:pPr>
        <w:ind w:left="851"/>
        <w:rPr>
          <w:rFonts w:ascii="Arial" w:hAnsi="Arial" w:cs="Arial"/>
          <w:sz w:val="22"/>
          <w:szCs w:val="22"/>
          <w:lang w:val="en-US"/>
        </w:rPr>
      </w:pPr>
    </w:p>
    <w:p w14:paraId="3870F29A" w14:textId="77777777" w:rsidR="00A768A6" w:rsidRPr="00A768A6" w:rsidRDefault="00A768A6" w:rsidP="00A768A6">
      <w:pPr>
        <w:ind w:left="851"/>
        <w:rPr>
          <w:rFonts w:ascii="Arial" w:hAnsi="Arial" w:cs="Arial"/>
          <w:sz w:val="22"/>
          <w:szCs w:val="22"/>
          <w:lang w:val="en-US"/>
        </w:rPr>
      </w:pPr>
      <w:r w:rsidRPr="00A768A6">
        <w:rPr>
          <w:rFonts w:ascii="Arial" w:hAnsi="Arial" w:cs="Arial"/>
          <w:sz w:val="22"/>
          <w:szCs w:val="22"/>
          <w:lang w:val="en-US"/>
        </w:rPr>
        <w:t>“It is recommended that kids between the ages of 4 and 12 eat around five serves of vegies each day. There are a lot of reasons why so many kids are not get eating enough – perhaps they don’t have access, or vegetables are not made available to them often enough, they may be wary of the different tastes, or they get bored with the lack of variety on offer,” says Ms. Booth. “However, events like this in the school setting, combined with positive peer influence and education around food, can improve awareness and help kids to try different types of vegies. We hear so many stories of parents amazed at how their children are eating more vegies, and a greater variety of vegies, after their school is involved.”</w:t>
      </w:r>
    </w:p>
    <w:p w14:paraId="6017DBC1" w14:textId="77777777" w:rsidR="00A768A6" w:rsidRPr="00A768A6" w:rsidRDefault="00A768A6" w:rsidP="00A768A6">
      <w:pPr>
        <w:ind w:left="851"/>
        <w:rPr>
          <w:rFonts w:ascii="Arial" w:hAnsi="Arial" w:cs="Arial"/>
          <w:sz w:val="22"/>
          <w:szCs w:val="22"/>
          <w:lang w:val="en-US"/>
        </w:rPr>
      </w:pPr>
    </w:p>
    <w:p w14:paraId="0E5664D7" w14:textId="085BBDB8" w:rsidR="00A768A6" w:rsidRDefault="00A768A6" w:rsidP="00A768A6">
      <w:pPr>
        <w:ind w:left="851"/>
        <w:rPr>
          <w:rFonts w:ascii="Arial" w:hAnsi="Arial" w:cs="Arial"/>
          <w:sz w:val="22"/>
          <w:szCs w:val="22"/>
          <w:lang w:val="en-US"/>
        </w:rPr>
      </w:pPr>
      <w:r w:rsidRPr="00A768A6">
        <w:rPr>
          <w:rFonts w:ascii="Arial" w:hAnsi="Arial" w:cs="Arial"/>
          <w:sz w:val="22"/>
          <w:szCs w:val="22"/>
          <w:lang w:val="en-US"/>
        </w:rPr>
        <w:t xml:space="preserve">Media are encouraged to follow </w:t>
      </w:r>
      <w:r w:rsidR="00C11161">
        <w:rPr>
          <w:rFonts w:ascii="Arial" w:hAnsi="Arial" w:cs="Arial"/>
          <w:sz w:val="22"/>
          <w:szCs w:val="22"/>
          <w:lang w:val="en-US"/>
        </w:rPr>
        <w:t xml:space="preserve">the event </w:t>
      </w:r>
      <w:r w:rsidRPr="00A768A6">
        <w:rPr>
          <w:rFonts w:ascii="Arial" w:hAnsi="Arial" w:cs="Arial"/>
          <w:sz w:val="22"/>
          <w:szCs w:val="22"/>
          <w:lang w:val="en-US"/>
        </w:rPr>
        <w:t xml:space="preserve">on </w:t>
      </w:r>
      <w:hyperlink r:id="rId7" w:history="1">
        <w:r w:rsidRPr="00A768A6">
          <w:rPr>
            <w:rStyle w:val="Hyperlink"/>
            <w:rFonts w:ascii="Arial" w:hAnsi="Arial" w:cs="Arial"/>
            <w:sz w:val="22"/>
            <w:szCs w:val="22"/>
            <w:lang w:val="en-US"/>
          </w:rPr>
          <w:t>https://www.facebook.com/healthykids.au</w:t>
        </w:r>
      </w:hyperlink>
      <w:r w:rsidRPr="00A768A6">
        <w:rPr>
          <w:rFonts w:ascii="Arial" w:hAnsi="Arial" w:cs="Arial"/>
          <w:sz w:val="22"/>
          <w:szCs w:val="22"/>
          <w:lang w:val="en-US"/>
        </w:rPr>
        <w:t xml:space="preserve"> for up to date information and </w:t>
      </w:r>
      <w:r w:rsidR="00C11161">
        <w:rPr>
          <w:rFonts w:ascii="Arial" w:hAnsi="Arial" w:cs="Arial"/>
          <w:sz w:val="22"/>
          <w:szCs w:val="22"/>
          <w:lang w:val="en-US"/>
        </w:rPr>
        <w:t xml:space="preserve">to </w:t>
      </w:r>
      <w:r w:rsidRPr="00A768A6">
        <w:rPr>
          <w:rFonts w:ascii="Arial" w:hAnsi="Arial" w:cs="Arial"/>
          <w:sz w:val="22"/>
          <w:szCs w:val="22"/>
          <w:lang w:val="en-US"/>
        </w:rPr>
        <w:t xml:space="preserve">be </w:t>
      </w:r>
      <w:r w:rsidR="00C11161">
        <w:rPr>
          <w:rFonts w:ascii="Arial" w:hAnsi="Arial" w:cs="Arial"/>
          <w:sz w:val="22"/>
          <w:szCs w:val="22"/>
          <w:lang w:val="en-US"/>
        </w:rPr>
        <w:t xml:space="preserve">amongst </w:t>
      </w:r>
      <w:r w:rsidRPr="00A768A6">
        <w:rPr>
          <w:rFonts w:ascii="Arial" w:hAnsi="Arial" w:cs="Arial"/>
          <w:sz w:val="22"/>
          <w:szCs w:val="22"/>
          <w:lang w:val="en-US"/>
        </w:rPr>
        <w:t xml:space="preserve">the first to discover if </w:t>
      </w:r>
      <w:r w:rsidR="00C11161">
        <w:rPr>
          <w:rFonts w:ascii="Arial" w:hAnsi="Arial" w:cs="Arial"/>
          <w:sz w:val="22"/>
          <w:szCs w:val="22"/>
          <w:lang w:val="en-US"/>
        </w:rPr>
        <w:t xml:space="preserve">the record is broken </w:t>
      </w:r>
      <w:r w:rsidRPr="00A768A6">
        <w:rPr>
          <w:rFonts w:ascii="Arial" w:hAnsi="Arial" w:cs="Arial"/>
          <w:sz w:val="22"/>
          <w:szCs w:val="22"/>
          <w:lang w:val="en-US"/>
        </w:rPr>
        <w:t>in 2020.</w:t>
      </w:r>
    </w:p>
    <w:p w14:paraId="23674AE6" w14:textId="77777777" w:rsidR="00A768A6" w:rsidRPr="00A768A6" w:rsidRDefault="00A768A6" w:rsidP="00A768A6">
      <w:pPr>
        <w:ind w:left="851"/>
        <w:rPr>
          <w:rFonts w:ascii="Arial" w:hAnsi="Arial" w:cs="Arial"/>
          <w:sz w:val="22"/>
          <w:szCs w:val="22"/>
          <w:lang w:val="en-US"/>
        </w:rPr>
      </w:pPr>
    </w:p>
    <w:p w14:paraId="4CB11546"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t>[ENDS]</w:t>
      </w:r>
    </w:p>
    <w:p w14:paraId="4089EF5A" w14:textId="77777777" w:rsidR="00A768A6" w:rsidRPr="00A768A6" w:rsidRDefault="00A768A6" w:rsidP="00A768A6">
      <w:pPr>
        <w:ind w:left="851"/>
        <w:rPr>
          <w:rFonts w:ascii="Arial" w:hAnsi="Arial" w:cs="Arial"/>
          <w:sz w:val="22"/>
          <w:szCs w:val="22"/>
        </w:rPr>
      </w:pPr>
    </w:p>
    <w:p w14:paraId="06B03022" w14:textId="77777777" w:rsidR="00A768A6" w:rsidRPr="00A768A6" w:rsidRDefault="00A768A6" w:rsidP="00A768A6">
      <w:pPr>
        <w:ind w:left="851"/>
        <w:rPr>
          <w:rFonts w:ascii="Arial" w:hAnsi="Arial" w:cs="Arial"/>
          <w:b/>
          <w:sz w:val="22"/>
          <w:szCs w:val="22"/>
        </w:rPr>
      </w:pPr>
      <w:r w:rsidRPr="00A768A6">
        <w:rPr>
          <w:rFonts w:ascii="Arial" w:hAnsi="Arial" w:cs="Arial"/>
          <w:b/>
          <w:sz w:val="22"/>
          <w:szCs w:val="22"/>
        </w:rPr>
        <w:t>Contact</w:t>
      </w:r>
    </w:p>
    <w:p w14:paraId="30333310" w14:textId="77777777" w:rsidR="00A768A6" w:rsidRPr="00A768A6" w:rsidRDefault="00A768A6" w:rsidP="00A768A6">
      <w:pPr>
        <w:ind w:left="851"/>
        <w:rPr>
          <w:rFonts w:ascii="Arial" w:hAnsi="Arial" w:cs="Arial"/>
          <w:sz w:val="22"/>
          <w:szCs w:val="22"/>
        </w:rPr>
      </w:pPr>
    </w:p>
    <w:p w14:paraId="373AB4D2" w14:textId="77777777" w:rsidR="00A768A6" w:rsidRPr="00A768A6" w:rsidRDefault="00A768A6" w:rsidP="00A768A6">
      <w:pPr>
        <w:ind w:left="851"/>
        <w:rPr>
          <w:rFonts w:ascii="Arial" w:hAnsi="Arial" w:cs="Arial"/>
          <w:sz w:val="22"/>
          <w:szCs w:val="22"/>
        </w:rPr>
      </w:pPr>
      <w:r w:rsidRPr="00A768A6">
        <w:rPr>
          <w:rFonts w:ascii="Arial" w:hAnsi="Arial" w:cs="Arial"/>
          <w:sz w:val="22"/>
          <w:szCs w:val="22"/>
        </w:rPr>
        <w:lastRenderedPageBreak/>
        <w:t xml:space="preserve">For more information about the event or to arrange a high-res copy of the event logo, please contact Vegetable Week &amp; The Big Vegie Crunch Project Manager Katie Booth: </w:t>
      </w:r>
      <w:hyperlink r:id="rId8" w:history="1">
        <w:r w:rsidRPr="00A768A6">
          <w:rPr>
            <w:rStyle w:val="Hyperlink"/>
            <w:rFonts w:ascii="Arial" w:hAnsi="Arial" w:cs="Arial"/>
            <w:sz w:val="22"/>
            <w:szCs w:val="22"/>
          </w:rPr>
          <w:t>katie@healthy-kids.com.au</w:t>
        </w:r>
      </w:hyperlink>
      <w:r w:rsidRPr="00A768A6">
        <w:rPr>
          <w:rFonts w:ascii="Arial" w:hAnsi="Arial" w:cs="Arial"/>
          <w:sz w:val="22"/>
          <w:szCs w:val="22"/>
        </w:rPr>
        <w:t xml:space="preserve"> or Communications Manager Veronica Robertson: </w:t>
      </w:r>
      <w:hyperlink r:id="rId9" w:history="1">
        <w:r w:rsidRPr="00A768A6">
          <w:rPr>
            <w:rStyle w:val="Hyperlink"/>
            <w:rFonts w:ascii="Arial" w:hAnsi="Arial" w:cs="Arial"/>
            <w:sz w:val="22"/>
            <w:szCs w:val="22"/>
          </w:rPr>
          <w:t>veronica@healthy-kids.com.au</w:t>
        </w:r>
      </w:hyperlink>
      <w:r w:rsidRPr="00A768A6">
        <w:rPr>
          <w:rFonts w:ascii="Arial" w:hAnsi="Arial" w:cs="Arial"/>
          <w:sz w:val="22"/>
          <w:szCs w:val="22"/>
        </w:rPr>
        <w:t>.</w:t>
      </w:r>
    </w:p>
    <w:p w14:paraId="6237A51E" w14:textId="77777777" w:rsidR="00A768A6" w:rsidRPr="00A768A6" w:rsidRDefault="00A768A6" w:rsidP="00A768A6">
      <w:pPr>
        <w:ind w:left="851"/>
        <w:rPr>
          <w:rFonts w:ascii="Arial" w:hAnsi="Arial" w:cs="Arial"/>
          <w:sz w:val="22"/>
          <w:szCs w:val="22"/>
        </w:rPr>
      </w:pPr>
    </w:p>
    <w:p w14:paraId="0BC65F05" w14:textId="77777777" w:rsidR="00A768A6" w:rsidRPr="00A768A6" w:rsidRDefault="00A768A6" w:rsidP="00A768A6">
      <w:pPr>
        <w:ind w:left="851"/>
        <w:rPr>
          <w:rFonts w:ascii="Arial" w:hAnsi="Arial" w:cs="Arial"/>
          <w:b/>
          <w:sz w:val="22"/>
          <w:szCs w:val="22"/>
        </w:rPr>
      </w:pPr>
      <w:r w:rsidRPr="00A768A6">
        <w:rPr>
          <w:rFonts w:ascii="Arial" w:hAnsi="Arial" w:cs="Arial"/>
          <w:b/>
          <w:sz w:val="22"/>
          <w:szCs w:val="22"/>
        </w:rPr>
        <w:t xml:space="preserve">About Vegetable Week &amp; The Big Vegie Crunch </w:t>
      </w:r>
    </w:p>
    <w:p w14:paraId="5438049A" w14:textId="77777777" w:rsidR="00A768A6" w:rsidRPr="00A768A6" w:rsidRDefault="00A768A6" w:rsidP="00A768A6">
      <w:pPr>
        <w:numPr>
          <w:ilvl w:val="0"/>
          <w:numId w:val="23"/>
        </w:numPr>
        <w:rPr>
          <w:rFonts w:ascii="Arial" w:hAnsi="Arial" w:cs="Arial"/>
          <w:sz w:val="22"/>
          <w:szCs w:val="22"/>
        </w:rPr>
      </w:pPr>
      <w:r w:rsidRPr="00A768A6">
        <w:rPr>
          <w:rFonts w:ascii="Arial" w:hAnsi="Arial" w:cs="Arial"/>
          <w:sz w:val="22"/>
          <w:szCs w:val="22"/>
        </w:rPr>
        <w:t>Vegetable Week &amp; The Big Vegie Crunch, funded by NSW Health, is a free health promotion event for NSW primary schools</w:t>
      </w:r>
    </w:p>
    <w:p w14:paraId="04157438" w14:textId="77777777" w:rsidR="00A768A6" w:rsidRPr="00A768A6" w:rsidRDefault="00A768A6" w:rsidP="00A768A6">
      <w:pPr>
        <w:numPr>
          <w:ilvl w:val="0"/>
          <w:numId w:val="23"/>
        </w:numPr>
        <w:rPr>
          <w:rFonts w:ascii="Arial" w:hAnsi="Arial" w:cs="Arial"/>
          <w:sz w:val="22"/>
          <w:szCs w:val="22"/>
        </w:rPr>
      </w:pPr>
      <w:r w:rsidRPr="00A768A6">
        <w:rPr>
          <w:rFonts w:ascii="Arial" w:hAnsi="Arial" w:cs="Arial"/>
          <w:sz w:val="22"/>
          <w:szCs w:val="22"/>
          <w:lang w:val="en-US"/>
        </w:rPr>
        <w:t xml:space="preserve">Running from </w:t>
      </w:r>
      <w:r w:rsidRPr="00A768A6">
        <w:rPr>
          <w:rFonts w:ascii="Arial" w:hAnsi="Arial" w:cs="Arial"/>
          <w:sz w:val="22"/>
          <w:szCs w:val="22"/>
        </w:rPr>
        <w:t xml:space="preserve">Monday 2nd March to Friday 6th March 2020, </w:t>
      </w:r>
      <w:r w:rsidRPr="00A768A6">
        <w:rPr>
          <w:rFonts w:ascii="Arial" w:hAnsi="Arial" w:cs="Arial"/>
          <w:sz w:val="22"/>
          <w:szCs w:val="22"/>
          <w:lang w:val="en-US"/>
        </w:rPr>
        <w:t>Vegetable Week &amp; The Big Vegie Crunch provides free resources to teachers in registered primary schools in NSW</w:t>
      </w:r>
    </w:p>
    <w:p w14:paraId="46184DE1" w14:textId="77777777" w:rsidR="00A768A6" w:rsidRPr="00A768A6" w:rsidRDefault="00A768A6" w:rsidP="00A768A6">
      <w:pPr>
        <w:numPr>
          <w:ilvl w:val="0"/>
          <w:numId w:val="23"/>
        </w:numPr>
        <w:rPr>
          <w:rFonts w:ascii="Arial" w:hAnsi="Arial" w:cs="Arial"/>
          <w:sz w:val="22"/>
          <w:szCs w:val="22"/>
        </w:rPr>
      </w:pPr>
      <w:r w:rsidRPr="00A768A6">
        <w:rPr>
          <w:rFonts w:ascii="Arial" w:hAnsi="Arial" w:cs="Arial"/>
          <w:sz w:val="22"/>
          <w:szCs w:val="22"/>
          <w:lang w:val="en-US"/>
        </w:rPr>
        <w:t xml:space="preserve">Find out more at </w:t>
      </w:r>
      <w:hyperlink r:id="rId10" w:history="1">
        <w:r w:rsidRPr="00A768A6">
          <w:rPr>
            <w:rStyle w:val="Hyperlink"/>
            <w:rFonts w:ascii="Arial" w:hAnsi="Arial" w:cs="Arial"/>
            <w:sz w:val="22"/>
            <w:szCs w:val="22"/>
            <w:lang w:val="en-US"/>
          </w:rPr>
          <w:t>https://healthy-kids.com.au/teachers/vegetable-week-the-big-vegie-crunch/</w:t>
        </w:r>
      </w:hyperlink>
    </w:p>
    <w:p w14:paraId="2D7079CB" w14:textId="77777777" w:rsidR="00A768A6" w:rsidRPr="00A768A6" w:rsidRDefault="00A768A6" w:rsidP="00A768A6">
      <w:pPr>
        <w:ind w:left="851"/>
        <w:rPr>
          <w:rFonts w:ascii="Arial" w:hAnsi="Arial" w:cs="Arial"/>
          <w:b/>
          <w:sz w:val="22"/>
          <w:szCs w:val="22"/>
        </w:rPr>
      </w:pPr>
    </w:p>
    <w:p w14:paraId="4EFD3E68" w14:textId="77777777" w:rsidR="00A768A6" w:rsidRPr="00A768A6" w:rsidRDefault="00A768A6" w:rsidP="00A768A6">
      <w:pPr>
        <w:ind w:left="851"/>
        <w:rPr>
          <w:rFonts w:ascii="Arial" w:hAnsi="Arial" w:cs="Arial"/>
          <w:b/>
          <w:sz w:val="22"/>
          <w:szCs w:val="22"/>
        </w:rPr>
      </w:pPr>
      <w:r w:rsidRPr="00A768A6">
        <w:rPr>
          <w:rFonts w:ascii="Arial" w:hAnsi="Arial" w:cs="Arial"/>
          <w:b/>
          <w:sz w:val="22"/>
          <w:szCs w:val="22"/>
        </w:rPr>
        <w:t>About Healthy Kids</w:t>
      </w:r>
    </w:p>
    <w:p w14:paraId="644FF791" w14:textId="4C82FFB1" w:rsidR="00A768A6" w:rsidRPr="00A768A6" w:rsidRDefault="00A768A6" w:rsidP="00A768A6">
      <w:pPr>
        <w:numPr>
          <w:ilvl w:val="0"/>
          <w:numId w:val="24"/>
        </w:numPr>
        <w:rPr>
          <w:rFonts w:ascii="Arial" w:hAnsi="Arial" w:cs="Arial"/>
          <w:sz w:val="22"/>
          <w:szCs w:val="22"/>
        </w:rPr>
      </w:pPr>
      <w:r w:rsidRPr="00A768A6">
        <w:rPr>
          <w:rFonts w:ascii="Arial" w:hAnsi="Arial" w:cs="Arial"/>
          <w:sz w:val="22"/>
          <w:szCs w:val="22"/>
        </w:rPr>
        <w:t>Established in 1991,</w:t>
      </w:r>
      <w:r>
        <w:rPr>
          <w:rFonts w:ascii="Arial" w:hAnsi="Arial" w:cs="Arial"/>
          <w:sz w:val="22"/>
          <w:szCs w:val="22"/>
        </w:rPr>
        <w:t xml:space="preserve"> </w:t>
      </w:r>
      <w:r w:rsidRPr="00A768A6">
        <w:rPr>
          <w:rFonts w:ascii="Arial" w:hAnsi="Arial" w:cs="Arial"/>
          <w:sz w:val="22"/>
          <w:szCs w:val="22"/>
        </w:rPr>
        <w:t>Healthy Kids Association is a health promotion charity that works to reduce the incidence of diet-related diseases in children such as obesity</w:t>
      </w:r>
    </w:p>
    <w:p w14:paraId="6AD96312" w14:textId="77777777" w:rsidR="00A768A6" w:rsidRPr="00A768A6" w:rsidRDefault="00A768A6" w:rsidP="00A768A6">
      <w:pPr>
        <w:numPr>
          <w:ilvl w:val="0"/>
          <w:numId w:val="24"/>
        </w:numPr>
        <w:rPr>
          <w:rFonts w:ascii="Arial" w:hAnsi="Arial" w:cs="Arial"/>
          <w:sz w:val="22"/>
          <w:szCs w:val="22"/>
        </w:rPr>
      </w:pPr>
      <w:r w:rsidRPr="00A768A6">
        <w:rPr>
          <w:rFonts w:ascii="Arial" w:hAnsi="Arial" w:cs="Arial"/>
          <w:sz w:val="22"/>
          <w:szCs w:val="22"/>
        </w:rPr>
        <w:t>It aims to educate and empower families, children and school canteens to make the healthiest choices possible. Its nutrition philosophy is one of balance that promotes the five core food groups, variety and mindful eating</w:t>
      </w:r>
    </w:p>
    <w:p w14:paraId="30BA8ADF" w14:textId="77777777" w:rsidR="00A768A6" w:rsidRPr="00A768A6" w:rsidRDefault="00A768A6" w:rsidP="00A768A6">
      <w:pPr>
        <w:numPr>
          <w:ilvl w:val="0"/>
          <w:numId w:val="24"/>
        </w:numPr>
        <w:rPr>
          <w:rFonts w:ascii="Arial" w:hAnsi="Arial" w:cs="Arial"/>
          <w:sz w:val="22"/>
          <w:szCs w:val="22"/>
        </w:rPr>
      </w:pPr>
      <w:r w:rsidRPr="00A768A6">
        <w:rPr>
          <w:rFonts w:ascii="Arial" w:hAnsi="Arial" w:cs="Arial"/>
          <w:sz w:val="22"/>
          <w:szCs w:val="22"/>
        </w:rPr>
        <w:t xml:space="preserve">Staffed by dietitians, teachers and health educators, Healthy Kids provide a range of services including a toll-free telephone enquiry line, email support, canteen menu reviews and more  </w:t>
      </w:r>
    </w:p>
    <w:p w14:paraId="7F6E650D" w14:textId="77777777" w:rsidR="00A768A6" w:rsidRPr="00A768A6" w:rsidRDefault="00A768A6" w:rsidP="00A768A6">
      <w:pPr>
        <w:numPr>
          <w:ilvl w:val="0"/>
          <w:numId w:val="24"/>
        </w:numPr>
        <w:rPr>
          <w:rFonts w:ascii="Arial" w:hAnsi="Arial" w:cs="Arial"/>
          <w:sz w:val="22"/>
          <w:szCs w:val="22"/>
        </w:rPr>
      </w:pPr>
      <w:r w:rsidRPr="00A768A6">
        <w:rPr>
          <w:rFonts w:ascii="Arial" w:hAnsi="Arial" w:cs="Arial"/>
          <w:sz w:val="22"/>
          <w:szCs w:val="22"/>
        </w:rPr>
        <w:t xml:space="preserve">See the website for more information: </w:t>
      </w:r>
      <w:hyperlink r:id="rId11" w:history="1">
        <w:r w:rsidRPr="00A768A6">
          <w:rPr>
            <w:rStyle w:val="Hyperlink"/>
            <w:rFonts w:ascii="Arial" w:hAnsi="Arial" w:cs="Arial"/>
            <w:sz w:val="22"/>
            <w:szCs w:val="22"/>
          </w:rPr>
          <w:t>www.healthy-kids.com.au</w:t>
        </w:r>
      </w:hyperlink>
      <w:r w:rsidRPr="00A768A6">
        <w:rPr>
          <w:rFonts w:ascii="Arial" w:hAnsi="Arial" w:cs="Arial"/>
          <w:b/>
          <w:bCs/>
          <w:sz w:val="22"/>
          <w:szCs w:val="22"/>
          <w:lang w:val="en-US"/>
        </w:rPr>
        <w:t xml:space="preserve">                 </w:t>
      </w:r>
    </w:p>
    <w:p w14:paraId="436A8BF8" w14:textId="77777777" w:rsidR="00665F82" w:rsidRPr="006405F6" w:rsidRDefault="00665F82" w:rsidP="00A768A6">
      <w:pPr>
        <w:ind w:left="851"/>
      </w:pPr>
    </w:p>
    <w:sectPr w:rsidR="00665F82" w:rsidRPr="006405F6" w:rsidSect="00795E4F">
      <w:headerReference w:type="default" r:id="rId12"/>
      <w:footerReference w:type="even" r:id="rId13"/>
      <w:footerReference w:type="default" r:id="rId14"/>
      <w:headerReference w:type="first" r:id="rId15"/>
      <w:footerReference w:type="first" r:id="rId16"/>
      <w:type w:val="continuous"/>
      <w:pgSz w:w="11901" w:h="16840"/>
      <w:pgMar w:top="992" w:right="1043" w:bottom="1185" w:left="992" w:header="720" w:footer="25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F798" w14:textId="77777777" w:rsidR="004300BB" w:rsidRDefault="004300BB">
      <w:r>
        <w:separator/>
      </w:r>
    </w:p>
  </w:endnote>
  <w:endnote w:type="continuationSeparator" w:id="0">
    <w:p w14:paraId="6989F55C" w14:textId="77777777" w:rsidR="004300BB" w:rsidRDefault="0043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etaBlack-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BadDog">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Cn B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A341" w14:textId="77777777" w:rsidR="002B2952" w:rsidRDefault="002B2952" w:rsidP="00665F82">
    <w:pPr>
      <w:pStyle w:val="Footer"/>
      <w:framePr w:wrap="around" w:vAnchor="text" w:hAnchor="margin" w:xAlign="right" w:y="1"/>
      <w:rPr>
        <w:rStyle w:val="PageNumber"/>
      </w:rPr>
    </w:pPr>
  </w:p>
  <w:p w14:paraId="1432BF3F" w14:textId="77777777" w:rsidR="002B2952" w:rsidRDefault="002B2952" w:rsidP="00665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46A8" w14:textId="77777777" w:rsidR="00B967BF" w:rsidRDefault="00B967BF" w:rsidP="00B967BF">
    <w:pPr>
      <w:pStyle w:val="Default"/>
      <w:ind w:left="-284" w:right="360"/>
      <w:jc w:val="center"/>
      <w:rPr>
        <w:rFonts w:ascii="Tahoma" w:hAnsi="Tahoma" w:cs="Swis721 Cn BT"/>
        <w:b/>
        <w:bCs/>
        <w:color w:val="808284"/>
        <w:sz w:val="18"/>
      </w:rPr>
    </w:pPr>
    <w:r w:rsidRPr="00CC0CED">
      <w:rPr>
        <w:rFonts w:ascii="Tahoma" w:hAnsi="Tahoma" w:cs="Swis721 Cn BT"/>
        <w:b/>
        <w:bCs/>
        <w:color w:val="808284"/>
        <w:sz w:val="18"/>
      </w:rPr>
      <w:t>Healthy Kids Association Inc.</w:t>
    </w:r>
  </w:p>
  <w:p w14:paraId="743792C4" w14:textId="77777777" w:rsidR="00B967BF" w:rsidRDefault="00B967BF" w:rsidP="00B967BF">
    <w:pPr>
      <w:pStyle w:val="Default"/>
      <w:ind w:left="-284" w:right="360"/>
      <w:jc w:val="center"/>
      <w:rPr>
        <w:rFonts w:ascii="Tahoma" w:hAnsi="Tahoma" w:cs="Swis721 Cn BT"/>
        <w:color w:val="808284"/>
        <w:sz w:val="18"/>
      </w:rPr>
    </w:pPr>
    <w:r>
      <w:rPr>
        <w:rFonts w:ascii="Tahoma" w:hAnsi="Tahoma" w:cs="Swis721 Cn BT"/>
        <w:color w:val="808284"/>
        <w:sz w:val="18"/>
      </w:rPr>
      <w:t>Suite 1.02, 38 Oxley Street</w:t>
    </w:r>
    <w:r w:rsidRPr="00CC0CED">
      <w:rPr>
        <w:rFonts w:ascii="Tahoma" w:hAnsi="Tahoma" w:cs="Swis721 Cn BT"/>
        <w:color w:val="808284"/>
        <w:sz w:val="18"/>
      </w:rPr>
      <w:t xml:space="preserve">, </w:t>
    </w:r>
    <w:r>
      <w:rPr>
        <w:rFonts w:ascii="Tahoma" w:hAnsi="Tahoma" w:cs="Swis721 Cn BT"/>
        <w:color w:val="808284"/>
        <w:sz w:val="18"/>
      </w:rPr>
      <w:t xml:space="preserve">St </w:t>
    </w:r>
    <w:proofErr w:type="spellStart"/>
    <w:r>
      <w:rPr>
        <w:rFonts w:ascii="Tahoma" w:hAnsi="Tahoma" w:cs="Swis721 Cn BT"/>
        <w:color w:val="808284"/>
        <w:sz w:val="18"/>
      </w:rPr>
      <w:t>Leonards</w:t>
    </w:r>
    <w:proofErr w:type="spellEnd"/>
    <w:r>
      <w:rPr>
        <w:rFonts w:ascii="Tahoma" w:hAnsi="Tahoma" w:cs="Swis721 Cn BT"/>
        <w:color w:val="808284"/>
        <w:sz w:val="18"/>
      </w:rPr>
      <w:t xml:space="preserve"> NSW 2065</w:t>
    </w:r>
  </w:p>
  <w:p w14:paraId="13064D3C" w14:textId="77777777" w:rsidR="00B967BF" w:rsidRPr="00795E4F" w:rsidRDefault="00B967BF" w:rsidP="00B967BF">
    <w:pPr>
      <w:pStyle w:val="Default"/>
      <w:ind w:left="-284" w:right="360"/>
      <w:jc w:val="center"/>
      <w:rPr>
        <w:rFonts w:ascii="Tahoma" w:hAnsi="Tahoma" w:cs="Swis721 Cn BT"/>
        <w:color w:val="808284"/>
        <w:sz w:val="18"/>
      </w:rPr>
    </w:pPr>
    <w:r w:rsidRPr="00CC0CED">
      <w:rPr>
        <w:rFonts w:ascii="Tahoma" w:hAnsi="Tahoma" w:cs="Swis721 Cn BT"/>
        <w:color w:val="808284"/>
        <w:sz w:val="18"/>
      </w:rPr>
      <w:t>Tel</w:t>
    </w:r>
    <w:r>
      <w:rPr>
        <w:rFonts w:ascii="Tahoma" w:hAnsi="Tahoma" w:cs="Swis721 Cn BT"/>
        <w:color w:val="808284"/>
        <w:sz w:val="18"/>
      </w:rPr>
      <w:t>:</w:t>
    </w:r>
    <w:r w:rsidRPr="00CC0CED">
      <w:rPr>
        <w:rFonts w:ascii="Tahoma" w:hAnsi="Tahoma" w:cs="Swis721 Cn BT"/>
        <w:color w:val="808284"/>
        <w:sz w:val="18"/>
      </w:rPr>
      <w:t xml:space="preserve"> 02 9876 1300 Fax</w:t>
    </w:r>
    <w:r>
      <w:rPr>
        <w:rFonts w:ascii="Tahoma" w:hAnsi="Tahoma" w:cs="Swis721 Cn BT"/>
        <w:color w:val="808284"/>
        <w:sz w:val="18"/>
      </w:rPr>
      <w:t xml:space="preserve">: 02 9876 1471 Outside </w:t>
    </w:r>
    <w:r w:rsidRPr="00CC0CED">
      <w:rPr>
        <w:rFonts w:ascii="Tahoma" w:hAnsi="Tahoma" w:cs="Swis721 Cn BT"/>
        <w:color w:val="808284"/>
        <w:sz w:val="18"/>
      </w:rPr>
      <w:t>Sydney</w:t>
    </w:r>
    <w:r>
      <w:rPr>
        <w:rFonts w:ascii="Tahoma" w:hAnsi="Tahoma" w:cs="Swis721 Cn BT"/>
        <w:color w:val="808284"/>
        <w:sz w:val="18"/>
      </w:rPr>
      <w:t xml:space="preserve">: </w:t>
    </w:r>
    <w:r w:rsidRPr="00CC0CED">
      <w:rPr>
        <w:rFonts w:ascii="Tahoma" w:hAnsi="Tahoma" w:cs="Swis721 Cn BT"/>
        <w:color w:val="808284"/>
        <w:sz w:val="18"/>
      </w:rPr>
      <w:t>1300 724 850</w:t>
    </w:r>
    <w:r>
      <w:rPr>
        <w:rFonts w:ascii="Tahoma" w:hAnsi="Tahoma" w:cs="Swis721 Cn BT"/>
        <w:color w:val="808284"/>
        <w:sz w:val="18"/>
      </w:rPr>
      <w:t xml:space="preserve"> </w:t>
    </w:r>
    <w:r w:rsidRPr="00CC0CED">
      <w:rPr>
        <w:rFonts w:ascii="Tahoma" w:hAnsi="Tahoma" w:cs="Swis721 Cn BT"/>
        <w:color w:val="808284"/>
        <w:sz w:val="18"/>
      </w:rPr>
      <w:t>ARB: 127 294 615</w:t>
    </w:r>
    <w:r>
      <w:rPr>
        <w:rFonts w:ascii="Tahoma" w:hAnsi="Tahoma" w:cs="Swis721 Cn BT"/>
        <w:color w:val="808284"/>
        <w:sz w:val="18"/>
      </w:rPr>
      <w:br/>
    </w:r>
    <w:r w:rsidRPr="00CC0CED">
      <w:rPr>
        <w:rFonts w:ascii="Tahoma" w:hAnsi="Tahoma" w:cs="Swis721 Cn BT"/>
        <w:color w:val="808284"/>
        <w:sz w:val="18"/>
      </w:rPr>
      <w:t>Email</w:t>
    </w:r>
    <w:r>
      <w:rPr>
        <w:rFonts w:ascii="Tahoma" w:hAnsi="Tahoma" w:cs="Swis721 Cn BT"/>
        <w:color w:val="808284"/>
        <w:sz w:val="18"/>
      </w:rPr>
      <w:t>:</w:t>
    </w:r>
    <w:r w:rsidRPr="00CC0CED">
      <w:rPr>
        <w:rFonts w:ascii="Tahoma" w:hAnsi="Tahoma" w:cs="Swis721 Cn BT"/>
        <w:color w:val="808284"/>
        <w:sz w:val="18"/>
      </w:rPr>
      <w:t xml:space="preserve"> info@healthy-kids.com.au Web</w:t>
    </w:r>
    <w:r>
      <w:rPr>
        <w:rFonts w:ascii="Tahoma" w:hAnsi="Tahoma" w:cs="Swis721 Cn BT"/>
        <w:color w:val="808284"/>
        <w:sz w:val="18"/>
      </w:rPr>
      <w:t xml:space="preserve">: </w:t>
    </w:r>
    <w:r w:rsidRPr="00CC0CED">
      <w:rPr>
        <w:rFonts w:ascii="Tahoma" w:hAnsi="Tahoma" w:cs="Swis721 Cn BT"/>
        <w:color w:val="808284"/>
        <w:sz w:val="18"/>
      </w:rPr>
      <w:t xml:space="preserve">www.healthy-kids.com.au </w:t>
    </w:r>
    <w:r>
      <w:rPr>
        <w:rFonts w:ascii="Tahoma" w:hAnsi="Tahoma" w:cs="Swis721 Cn BT"/>
        <w:color w:val="808284"/>
        <w:sz w:val="18"/>
      </w:rPr>
      <w:br/>
    </w:r>
    <w:r w:rsidRPr="00D471D6">
      <w:rPr>
        <w:rFonts w:ascii="Calibri" w:hAnsi="Calibri" w:cs="Swis721 Cn BT"/>
        <w:b/>
        <w:bCs/>
        <w:color w:val="51B545"/>
      </w:rPr>
      <w:t>Supported by the NSW Ministry of Health</w:t>
    </w:r>
  </w:p>
  <w:p w14:paraId="1A500C2C" w14:textId="77777777" w:rsidR="002B2952" w:rsidRDefault="002B2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DA03" w14:textId="77777777" w:rsidR="002B2952" w:rsidRDefault="002B2952" w:rsidP="00795E4F">
    <w:pPr>
      <w:pStyle w:val="Default"/>
      <w:ind w:left="-284" w:right="360"/>
      <w:jc w:val="center"/>
      <w:rPr>
        <w:rFonts w:ascii="Tahoma" w:hAnsi="Tahoma" w:cs="Swis721 Cn BT"/>
        <w:b/>
        <w:bCs/>
        <w:color w:val="808284"/>
        <w:sz w:val="18"/>
      </w:rPr>
    </w:pPr>
    <w:r w:rsidRPr="00CC0CED">
      <w:rPr>
        <w:rFonts w:ascii="Tahoma" w:hAnsi="Tahoma" w:cs="Swis721 Cn BT"/>
        <w:b/>
        <w:bCs/>
        <w:color w:val="808284"/>
        <w:sz w:val="18"/>
      </w:rPr>
      <w:t>Healthy Kids Association Inc.</w:t>
    </w:r>
  </w:p>
  <w:p w14:paraId="54ED964E" w14:textId="4A35CFB6" w:rsidR="002B2952" w:rsidRDefault="005E7671" w:rsidP="00D471D6">
    <w:pPr>
      <w:pStyle w:val="Default"/>
      <w:ind w:left="-284" w:right="360"/>
      <w:jc w:val="center"/>
      <w:rPr>
        <w:rFonts w:ascii="Tahoma" w:hAnsi="Tahoma" w:cs="Swis721 Cn BT"/>
        <w:color w:val="808284"/>
        <w:sz w:val="18"/>
      </w:rPr>
    </w:pPr>
    <w:r>
      <w:rPr>
        <w:rFonts w:ascii="Tahoma" w:hAnsi="Tahoma" w:cs="Swis721 Cn BT"/>
        <w:color w:val="808284"/>
        <w:sz w:val="18"/>
      </w:rPr>
      <w:t>Suite 1.02</w:t>
    </w:r>
    <w:r w:rsidR="009E0F11">
      <w:rPr>
        <w:rFonts w:ascii="Tahoma" w:hAnsi="Tahoma" w:cs="Swis721 Cn BT"/>
        <w:color w:val="808284"/>
        <w:sz w:val="18"/>
      </w:rPr>
      <w:t>, 38 Oxley</w:t>
    </w:r>
    <w:r w:rsidR="002B2952">
      <w:rPr>
        <w:rFonts w:ascii="Tahoma" w:hAnsi="Tahoma" w:cs="Swis721 Cn BT"/>
        <w:color w:val="808284"/>
        <w:sz w:val="18"/>
      </w:rPr>
      <w:t xml:space="preserve"> Street</w:t>
    </w:r>
    <w:r w:rsidR="002B2952" w:rsidRPr="00CC0CED">
      <w:rPr>
        <w:rFonts w:ascii="Tahoma" w:hAnsi="Tahoma" w:cs="Swis721 Cn BT"/>
        <w:color w:val="808284"/>
        <w:sz w:val="18"/>
      </w:rPr>
      <w:t xml:space="preserve">, </w:t>
    </w:r>
    <w:r w:rsidR="009E0F11">
      <w:rPr>
        <w:rFonts w:ascii="Tahoma" w:hAnsi="Tahoma" w:cs="Swis721 Cn BT"/>
        <w:color w:val="808284"/>
        <w:sz w:val="18"/>
      </w:rPr>
      <w:t xml:space="preserve">St </w:t>
    </w:r>
    <w:proofErr w:type="spellStart"/>
    <w:r w:rsidR="009E0F11">
      <w:rPr>
        <w:rFonts w:ascii="Tahoma" w:hAnsi="Tahoma" w:cs="Swis721 Cn BT"/>
        <w:color w:val="808284"/>
        <w:sz w:val="18"/>
      </w:rPr>
      <w:t>Leonards</w:t>
    </w:r>
    <w:proofErr w:type="spellEnd"/>
    <w:r w:rsidR="009E0F11">
      <w:rPr>
        <w:rFonts w:ascii="Tahoma" w:hAnsi="Tahoma" w:cs="Swis721 Cn BT"/>
        <w:color w:val="808284"/>
        <w:sz w:val="18"/>
      </w:rPr>
      <w:t xml:space="preserve"> NSW 2065</w:t>
    </w:r>
  </w:p>
  <w:p w14:paraId="39AC19C9" w14:textId="77777777" w:rsidR="002B2952" w:rsidRPr="00795E4F" w:rsidRDefault="002B2952" w:rsidP="00D471D6">
    <w:pPr>
      <w:pStyle w:val="Default"/>
      <w:ind w:left="-284" w:right="360"/>
      <w:jc w:val="center"/>
      <w:rPr>
        <w:rFonts w:ascii="Tahoma" w:hAnsi="Tahoma" w:cs="Swis721 Cn BT"/>
        <w:color w:val="808284"/>
        <w:sz w:val="18"/>
      </w:rPr>
    </w:pPr>
    <w:r w:rsidRPr="00CC0CED">
      <w:rPr>
        <w:rFonts w:ascii="Tahoma" w:hAnsi="Tahoma" w:cs="Swis721 Cn BT"/>
        <w:color w:val="808284"/>
        <w:sz w:val="18"/>
      </w:rPr>
      <w:t>Tel</w:t>
    </w:r>
    <w:r>
      <w:rPr>
        <w:rFonts w:ascii="Tahoma" w:hAnsi="Tahoma" w:cs="Swis721 Cn BT"/>
        <w:color w:val="808284"/>
        <w:sz w:val="18"/>
      </w:rPr>
      <w:t>:</w:t>
    </w:r>
    <w:r w:rsidRPr="00CC0CED">
      <w:rPr>
        <w:rFonts w:ascii="Tahoma" w:hAnsi="Tahoma" w:cs="Swis721 Cn BT"/>
        <w:color w:val="808284"/>
        <w:sz w:val="18"/>
      </w:rPr>
      <w:t xml:space="preserve"> 02 9876 1300 Fax</w:t>
    </w:r>
    <w:r>
      <w:rPr>
        <w:rFonts w:ascii="Tahoma" w:hAnsi="Tahoma" w:cs="Swis721 Cn BT"/>
        <w:color w:val="808284"/>
        <w:sz w:val="18"/>
      </w:rPr>
      <w:t xml:space="preserve">: 02 9876 1471 Outside </w:t>
    </w:r>
    <w:r w:rsidRPr="00CC0CED">
      <w:rPr>
        <w:rFonts w:ascii="Tahoma" w:hAnsi="Tahoma" w:cs="Swis721 Cn BT"/>
        <w:color w:val="808284"/>
        <w:sz w:val="18"/>
      </w:rPr>
      <w:t>Sydney</w:t>
    </w:r>
    <w:r>
      <w:rPr>
        <w:rFonts w:ascii="Tahoma" w:hAnsi="Tahoma" w:cs="Swis721 Cn BT"/>
        <w:color w:val="808284"/>
        <w:sz w:val="18"/>
      </w:rPr>
      <w:t xml:space="preserve">: </w:t>
    </w:r>
    <w:r w:rsidRPr="00CC0CED">
      <w:rPr>
        <w:rFonts w:ascii="Tahoma" w:hAnsi="Tahoma" w:cs="Swis721 Cn BT"/>
        <w:color w:val="808284"/>
        <w:sz w:val="18"/>
      </w:rPr>
      <w:t>1300 724 850</w:t>
    </w:r>
    <w:r>
      <w:rPr>
        <w:rFonts w:ascii="Tahoma" w:hAnsi="Tahoma" w:cs="Swis721 Cn BT"/>
        <w:color w:val="808284"/>
        <w:sz w:val="18"/>
      </w:rPr>
      <w:t xml:space="preserve"> </w:t>
    </w:r>
    <w:r w:rsidRPr="00CC0CED">
      <w:rPr>
        <w:rFonts w:ascii="Tahoma" w:hAnsi="Tahoma" w:cs="Swis721 Cn BT"/>
        <w:color w:val="808284"/>
        <w:sz w:val="18"/>
      </w:rPr>
      <w:t>ARB: 127 294 615</w:t>
    </w:r>
    <w:r>
      <w:rPr>
        <w:rFonts w:ascii="Tahoma" w:hAnsi="Tahoma" w:cs="Swis721 Cn BT"/>
        <w:color w:val="808284"/>
        <w:sz w:val="18"/>
      </w:rPr>
      <w:br/>
    </w:r>
    <w:r w:rsidRPr="00CC0CED">
      <w:rPr>
        <w:rFonts w:ascii="Tahoma" w:hAnsi="Tahoma" w:cs="Swis721 Cn BT"/>
        <w:color w:val="808284"/>
        <w:sz w:val="18"/>
      </w:rPr>
      <w:t>Email</w:t>
    </w:r>
    <w:r>
      <w:rPr>
        <w:rFonts w:ascii="Tahoma" w:hAnsi="Tahoma" w:cs="Swis721 Cn BT"/>
        <w:color w:val="808284"/>
        <w:sz w:val="18"/>
      </w:rPr>
      <w:t>:</w:t>
    </w:r>
    <w:r w:rsidRPr="00CC0CED">
      <w:rPr>
        <w:rFonts w:ascii="Tahoma" w:hAnsi="Tahoma" w:cs="Swis721 Cn BT"/>
        <w:color w:val="808284"/>
        <w:sz w:val="18"/>
      </w:rPr>
      <w:t xml:space="preserve"> info@healthy-kids.com.au Web</w:t>
    </w:r>
    <w:r>
      <w:rPr>
        <w:rFonts w:ascii="Tahoma" w:hAnsi="Tahoma" w:cs="Swis721 Cn BT"/>
        <w:color w:val="808284"/>
        <w:sz w:val="18"/>
      </w:rPr>
      <w:t xml:space="preserve">: </w:t>
    </w:r>
    <w:r w:rsidRPr="00CC0CED">
      <w:rPr>
        <w:rFonts w:ascii="Tahoma" w:hAnsi="Tahoma" w:cs="Swis721 Cn BT"/>
        <w:color w:val="808284"/>
        <w:sz w:val="18"/>
      </w:rPr>
      <w:t xml:space="preserve">www.healthy-kids.com.au </w:t>
    </w:r>
    <w:r>
      <w:rPr>
        <w:rFonts w:ascii="Tahoma" w:hAnsi="Tahoma" w:cs="Swis721 Cn BT"/>
        <w:color w:val="808284"/>
        <w:sz w:val="18"/>
      </w:rPr>
      <w:br/>
    </w:r>
    <w:r w:rsidRPr="00D471D6">
      <w:rPr>
        <w:rFonts w:ascii="Calibri" w:hAnsi="Calibri" w:cs="Swis721 Cn BT"/>
        <w:b/>
        <w:bCs/>
        <w:color w:val="51B545"/>
      </w:rPr>
      <w:t>Supported by the NSW Ministry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70DA" w14:textId="77777777" w:rsidR="004300BB" w:rsidRDefault="004300BB">
      <w:r>
        <w:separator/>
      </w:r>
    </w:p>
  </w:footnote>
  <w:footnote w:type="continuationSeparator" w:id="0">
    <w:p w14:paraId="2B19F0AF" w14:textId="77777777" w:rsidR="004300BB" w:rsidRDefault="0043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DE71" w14:textId="77777777" w:rsidR="002B2952" w:rsidRDefault="007969EB" w:rsidP="00C46203">
    <w:pPr>
      <w:pStyle w:val="Default"/>
      <w:spacing w:after="225"/>
      <w:rPr>
        <w:rFonts w:ascii="BadDog" w:hAnsi="BadDog"/>
        <w:b/>
        <w:color w:val="09AEF4"/>
        <w:sz w:val="32"/>
        <w:szCs w:val="32"/>
      </w:rPr>
    </w:pPr>
    <w:r>
      <w:rPr>
        <w:rFonts w:ascii="BadDog" w:hAnsi="BadDog"/>
        <w:noProof/>
        <w:color w:val="09AEF4"/>
        <w:sz w:val="32"/>
        <w:szCs w:val="32"/>
        <w:lang w:val="en-GB" w:eastAsia="en-GB"/>
      </w:rPr>
      <w:drawing>
        <wp:anchor distT="0" distB="0" distL="114300" distR="114300" simplePos="0" relativeHeight="251658240" behindDoc="0" locked="0" layoutInCell="1" allowOverlap="1" wp14:anchorId="3D112C21" wp14:editId="56D6CA26">
          <wp:simplePos x="0" y="0"/>
          <wp:positionH relativeFrom="column">
            <wp:posOffset>5327015</wp:posOffset>
          </wp:positionH>
          <wp:positionV relativeFrom="paragraph">
            <wp:posOffset>-111760</wp:posOffset>
          </wp:positionV>
          <wp:extent cx="963295" cy="1066800"/>
          <wp:effectExtent l="1905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963295" cy="1066800"/>
                  </a:xfrm>
                  <a:prstGeom prst="rect">
                    <a:avLst/>
                  </a:prstGeom>
                  <a:noFill/>
                  <a:ln w="9525">
                    <a:noFill/>
                    <a:miter lim="800000"/>
                    <a:headEnd/>
                    <a:tailEnd/>
                  </a:ln>
                </pic:spPr>
              </pic:pic>
            </a:graphicData>
          </a:graphic>
        </wp:anchor>
      </w:drawing>
    </w:r>
  </w:p>
  <w:p w14:paraId="16346201" w14:textId="77777777" w:rsidR="002B2952" w:rsidRPr="0097261E" w:rsidRDefault="002B2952" w:rsidP="00C46203">
    <w:pPr>
      <w:pStyle w:val="Default"/>
      <w:spacing w:after="225"/>
      <w:ind w:left="-284"/>
      <w:rPr>
        <w:rFonts w:ascii="BadDog" w:hAnsi="BadDog"/>
        <w:b/>
        <w:color w:val="09AEF4"/>
        <w:sz w:val="34"/>
        <w:szCs w:val="34"/>
      </w:rPr>
    </w:pPr>
    <w:r w:rsidRPr="0097261E">
      <w:rPr>
        <w:rFonts w:ascii="BadDog" w:hAnsi="BadDog"/>
        <w:b/>
        <w:color w:val="09AEF4"/>
        <w:sz w:val="34"/>
        <w:szCs w:val="34"/>
      </w:rPr>
      <w:br/>
    </w:r>
  </w:p>
  <w:p w14:paraId="72A088BE" w14:textId="77777777" w:rsidR="002B2952" w:rsidRDefault="002B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7846" w14:textId="77777777" w:rsidR="002B2952" w:rsidRDefault="007969EB" w:rsidP="00665F82">
    <w:pPr>
      <w:pStyle w:val="Default"/>
      <w:spacing w:after="225"/>
      <w:rPr>
        <w:rFonts w:ascii="BadDog" w:hAnsi="BadDog"/>
        <w:b/>
        <w:color w:val="09AEF4"/>
        <w:sz w:val="32"/>
        <w:szCs w:val="32"/>
      </w:rPr>
    </w:pPr>
    <w:r>
      <w:rPr>
        <w:rFonts w:ascii="BadDog" w:hAnsi="BadDog"/>
        <w:noProof/>
        <w:color w:val="09AEF4"/>
        <w:sz w:val="32"/>
        <w:szCs w:val="32"/>
        <w:lang w:val="en-GB" w:eastAsia="en-GB"/>
      </w:rPr>
      <w:drawing>
        <wp:anchor distT="0" distB="0" distL="114300" distR="114300" simplePos="0" relativeHeight="251657216" behindDoc="0" locked="0" layoutInCell="1" allowOverlap="1" wp14:anchorId="0915FDAF" wp14:editId="2BB1C8F0">
          <wp:simplePos x="0" y="0"/>
          <wp:positionH relativeFrom="column">
            <wp:posOffset>5327015</wp:posOffset>
          </wp:positionH>
          <wp:positionV relativeFrom="paragraph">
            <wp:posOffset>-111760</wp:posOffset>
          </wp:positionV>
          <wp:extent cx="963295" cy="1066800"/>
          <wp:effectExtent l="1905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963295" cy="1066800"/>
                  </a:xfrm>
                  <a:prstGeom prst="rect">
                    <a:avLst/>
                  </a:prstGeom>
                  <a:noFill/>
                  <a:ln w="9525">
                    <a:noFill/>
                    <a:miter lim="800000"/>
                    <a:headEnd/>
                    <a:tailEnd/>
                  </a:ln>
                </pic:spPr>
              </pic:pic>
            </a:graphicData>
          </a:graphic>
        </wp:anchor>
      </w:drawing>
    </w:r>
  </w:p>
  <w:p w14:paraId="11A6C83C" w14:textId="77777777" w:rsidR="002B2952" w:rsidRPr="0097261E" w:rsidRDefault="002B2952" w:rsidP="00CA684D">
    <w:pPr>
      <w:pStyle w:val="Default"/>
      <w:spacing w:after="225"/>
      <w:ind w:left="-284"/>
      <w:rPr>
        <w:rFonts w:ascii="BadDog" w:hAnsi="BadDog"/>
        <w:b/>
        <w:color w:val="09AEF4"/>
        <w:sz w:val="34"/>
        <w:szCs w:val="34"/>
      </w:rPr>
    </w:pPr>
    <w:r w:rsidRPr="0097261E">
      <w:rPr>
        <w:rFonts w:ascii="BadDog" w:hAnsi="BadDog"/>
        <w:b/>
        <w:color w:val="09AEF4"/>
        <w:sz w:val="34"/>
        <w:szCs w:val="3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D89C56"/>
    <w:lvl w:ilvl="0" w:tplc="0F6E553E">
      <w:numFmt w:val="none"/>
      <w:lvlText w:val=""/>
      <w:lvlJc w:val="left"/>
      <w:pPr>
        <w:tabs>
          <w:tab w:val="num" w:pos="1080"/>
        </w:tabs>
      </w:pPr>
    </w:lvl>
    <w:lvl w:ilvl="1" w:tplc="817E32D8">
      <w:numFmt w:val="decimal"/>
      <w:lvlText w:val=""/>
      <w:lvlJc w:val="left"/>
    </w:lvl>
    <w:lvl w:ilvl="2" w:tplc="158E6682">
      <w:numFmt w:val="decimal"/>
      <w:lvlText w:val=""/>
      <w:lvlJc w:val="left"/>
    </w:lvl>
    <w:lvl w:ilvl="3" w:tplc="FA08C856">
      <w:numFmt w:val="decimal"/>
      <w:lvlText w:val=""/>
      <w:lvlJc w:val="left"/>
    </w:lvl>
    <w:lvl w:ilvl="4" w:tplc="1242EA10">
      <w:numFmt w:val="decimal"/>
      <w:lvlText w:val=""/>
      <w:lvlJc w:val="left"/>
    </w:lvl>
    <w:lvl w:ilvl="5" w:tplc="09B268C2">
      <w:numFmt w:val="decimal"/>
      <w:lvlText w:val=""/>
      <w:lvlJc w:val="left"/>
    </w:lvl>
    <w:lvl w:ilvl="6" w:tplc="3C480B86">
      <w:numFmt w:val="decimal"/>
      <w:lvlText w:val=""/>
      <w:lvlJc w:val="left"/>
    </w:lvl>
    <w:lvl w:ilvl="7" w:tplc="6464A56E">
      <w:numFmt w:val="decimal"/>
      <w:lvlText w:val=""/>
      <w:lvlJc w:val="left"/>
    </w:lvl>
    <w:lvl w:ilvl="8" w:tplc="06D21F14">
      <w:numFmt w:val="decimal"/>
      <w:lvlText w:val=""/>
      <w:lvlJc w:val="left"/>
    </w:lvl>
  </w:abstractNum>
  <w:abstractNum w:abstractNumId="1" w15:restartNumberingAfterBreak="0">
    <w:nsid w:val="093D0AE6"/>
    <w:multiLevelType w:val="hybridMultilevel"/>
    <w:tmpl w:val="8A125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51161"/>
    <w:multiLevelType w:val="hybridMultilevel"/>
    <w:tmpl w:val="C496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121"/>
    <w:multiLevelType w:val="hybridMultilevel"/>
    <w:tmpl w:val="F468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00DE7"/>
    <w:multiLevelType w:val="hybridMultilevel"/>
    <w:tmpl w:val="2D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74525"/>
    <w:multiLevelType w:val="hybridMultilevel"/>
    <w:tmpl w:val="A2F876B0"/>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3A73"/>
    <w:multiLevelType w:val="hybridMultilevel"/>
    <w:tmpl w:val="068C9582"/>
    <w:lvl w:ilvl="0" w:tplc="1880431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17A01"/>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8" w15:restartNumberingAfterBreak="0">
    <w:nsid w:val="36E93B28"/>
    <w:multiLevelType w:val="hybridMultilevel"/>
    <w:tmpl w:val="367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1E88"/>
    <w:multiLevelType w:val="hybridMultilevel"/>
    <w:tmpl w:val="F41EA3C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7CA5"/>
    <w:multiLevelType w:val="hybridMultilevel"/>
    <w:tmpl w:val="4552E9A2"/>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40A8F"/>
    <w:multiLevelType w:val="hybridMultilevel"/>
    <w:tmpl w:val="8F9CD7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4BE43116"/>
    <w:multiLevelType w:val="hybridMultilevel"/>
    <w:tmpl w:val="D1740418"/>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B694B"/>
    <w:multiLevelType w:val="hybridMultilevel"/>
    <w:tmpl w:val="7E1EC15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306BE"/>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15" w15:restartNumberingAfterBreak="0">
    <w:nsid w:val="50A101F0"/>
    <w:multiLevelType w:val="hybridMultilevel"/>
    <w:tmpl w:val="271A817C"/>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9566E"/>
    <w:multiLevelType w:val="hybridMultilevel"/>
    <w:tmpl w:val="3CCEF4CA"/>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7796B"/>
    <w:multiLevelType w:val="hybridMultilevel"/>
    <w:tmpl w:val="7C3C75F8"/>
    <w:lvl w:ilvl="0" w:tplc="12DC941A">
      <w:start w:val="1"/>
      <w:numFmt w:val="bullet"/>
      <w:lvlText w:val=""/>
      <w:lvlJc w:val="left"/>
      <w:pPr>
        <w:tabs>
          <w:tab w:val="num" w:pos="1083"/>
        </w:tabs>
        <w:ind w:left="1083" w:hanging="363"/>
      </w:pPr>
      <w:rPr>
        <w:rFonts w:ascii="Symbol" w:hAnsi="Symbol" w:hint="default"/>
      </w:rPr>
    </w:lvl>
    <w:lvl w:ilvl="1" w:tplc="00030409" w:tentative="1">
      <w:start w:val="1"/>
      <w:numFmt w:val="bullet"/>
      <w:lvlText w:val="o"/>
      <w:lvlJc w:val="left"/>
      <w:pPr>
        <w:tabs>
          <w:tab w:val="num" w:pos="1803"/>
        </w:tabs>
        <w:ind w:left="1803" w:hanging="360"/>
      </w:pPr>
      <w:rPr>
        <w:rFonts w:ascii="Courier New" w:hAnsi="Courier New" w:hint="default"/>
      </w:rPr>
    </w:lvl>
    <w:lvl w:ilvl="2" w:tplc="00050409" w:tentative="1">
      <w:start w:val="1"/>
      <w:numFmt w:val="bullet"/>
      <w:lvlText w:val=""/>
      <w:lvlJc w:val="left"/>
      <w:pPr>
        <w:tabs>
          <w:tab w:val="num" w:pos="2523"/>
        </w:tabs>
        <w:ind w:left="2523" w:hanging="360"/>
      </w:pPr>
      <w:rPr>
        <w:rFonts w:ascii="Wingdings" w:hAnsi="Wingdings" w:hint="default"/>
      </w:rPr>
    </w:lvl>
    <w:lvl w:ilvl="3" w:tplc="00010409" w:tentative="1">
      <w:start w:val="1"/>
      <w:numFmt w:val="bullet"/>
      <w:lvlText w:val=""/>
      <w:lvlJc w:val="left"/>
      <w:pPr>
        <w:tabs>
          <w:tab w:val="num" w:pos="3243"/>
        </w:tabs>
        <w:ind w:left="3243" w:hanging="360"/>
      </w:pPr>
      <w:rPr>
        <w:rFonts w:ascii="Symbol" w:hAnsi="Symbol" w:hint="default"/>
      </w:rPr>
    </w:lvl>
    <w:lvl w:ilvl="4" w:tplc="00030409" w:tentative="1">
      <w:start w:val="1"/>
      <w:numFmt w:val="bullet"/>
      <w:lvlText w:val="o"/>
      <w:lvlJc w:val="left"/>
      <w:pPr>
        <w:tabs>
          <w:tab w:val="num" w:pos="3963"/>
        </w:tabs>
        <w:ind w:left="3963" w:hanging="360"/>
      </w:pPr>
      <w:rPr>
        <w:rFonts w:ascii="Courier New" w:hAnsi="Courier New" w:hint="default"/>
      </w:rPr>
    </w:lvl>
    <w:lvl w:ilvl="5" w:tplc="00050409" w:tentative="1">
      <w:start w:val="1"/>
      <w:numFmt w:val="bullet"/>
      <w:lvlText w:val=""/>
      <w:lvlJc w:val="left"/>
      <w:pPr>
        <w:tabs>
          <w:tab w:val="num" w:pos="4683"/>
        </w:tabs>
        <w:ind w:left="4683" w:hanging="360"/>
      </w:pPr>
      <w:rPr>
        <w:rFonts w:ascii="Wingdings" w:hAnsi="Wingdings" w:hint="default"/>
      </w:rPr>
    </w:lvl>
    <w:lvl w:ilvl="6" w:tplc="00010409" w:tentative="1">
      <w:start w:val="1"/>
      <w:numFmt w:val="bullet"/>
      <w:lvlText w:val=""/>
      <w:lvlJc w:val="left"/>
      <w:pPr>
        <w:tabs>
          <w:tab w:val="num" w:pos="5403"/>
        </w:tabs>
        <w:ind w:left="5403" w:hanging="360"/>
      </w:pPr>
      <w:rPr>
        <w:rFonts w:ascii="Symbol" w:hAnsi="Symbol" w:hint="default"/>
      </w:rPr>
    </w:lvl>
    <w:lvl w:ilvl="7" w:tplc="00030409" w:tentative="1">
      <w:start w:val="1"/>
      <w:numFmt w:val="bullet"/>
      <w:lvlText w:val="o"/>
      <w:lvlJc w:val="left"/>
      <w:pPr>
        <w:tabs>
          <w:tab w:val="num" w:pos="6123"/>
        </w:tabs>
        <w:ind w:left="6123" w:hanging="360"/>
      </w:pPr>
      <w:rPr>
        <w:rFonts w:ascii="Courier New" w:hAnsi="Courier New" w:hint="default"/>
      </w:rPr>
    </w:lvl>
    <w:lvl w:ilvl="8" w:tplc="00050409"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5B410967"/>
    <w:multiLevelType w:val="hybridMultilevel"/>
    <w:tmpl w:val="D39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13D59"/>
    <w:multiLevelType w:val="hybridMultilevel"/>
    <w:tmpl w:val="6CF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6425C"/>
    <w:multiLevelType w:val="hybridMultilevel"/>
    <w:tmpl w:val="005043F4"/>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07E84"/>
    <w:multiLevelType w:val="hybridMultilevel"/>
    <w:tmpl w:val="BCC0A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3E2A41"/>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3" w15:restartNumberingAfterBreak="0">
    <w:nsid w:val="7A7357BE"/>
    <w:multiLevelType w:val="hybridMultilevel"/>
    <w:tmpl w:val="300C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7"/>
  </w:num>
  <w:num w:numId="4">
    <w:abstractNumId w:val="14"/>
  </w:num>
  <w:num w:numId="5">
    <w:abstractNumId w:val="0"/>
  </w:num>
  <w:num w:numId="6">
    <w:abstractNumId w:val="8"/>
  </w:num>
  <w:num w:numId="7">
    <w:abstractNumId w:val="4"/>
  </w:num>
  <w:num w:numId="8">
    <w:abstractNumId w:val="19"/>
  </w:num>
  <w:num w:numId="9">
    <w:abstractNumId w:val="2"/>
  </w:num>
  <w:num w:numId="10">
    <w:abstractNumId w:val="16"/>
  </w:num>
  <w:num w:numId="11">
    <w:abstractNumId w:val="12"/>
  </w:num>
  <w:num w:numId="12">
    <w:abstractNumId w:val="10"/>
  </w:num>
  <w:num w:numId="13">
    <w:abstractNumId w:val="15"/>
  </w:num>
  <w:num w:numId="14">
    <w:abstractNumId w:val="6"/>
  </w:num>
  <w:num w:numId="15">
    <w:abstractNumId w:val="13"/>
  </w:num>
  <w:num w:numId="16">
    <w:abstractNumId w:val="20"/>
  </w:num>
  <w:num w:numId="17">
    <w:abstractNumId w:val="5"/>
  </w:num>
  <w:num w:numId="18">
    <w:abstractNumId w:val="9"/>
  </w:num>
  <w:num w:numId="19">
    <w:abstractNumId w:val="23"/>
  </w:num>
  <w:num w:numId="20">
    <w:abstractNumId w:val="3"/>
  </w:num>
  <w:num w:numId="21">
    <w:abstractNumId w:val="18"/>
  </w:num>
  <w:num w:numId="22">
    <w:abstractNumId w:val="1"/>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9D"/>
    <w:rsid w:val="00015CAE"/>
    <w:rsid w:val="000231AD"/>
    <w:rsid w:val="00040EB9"/>
    <w:rsid w:val="000A1AAD"/>
    <w:rsid w:val="000B54B7"/>
    <w:rsid w:val="000B587D"/>
    <w:rsid w:val="000C5143"/>
    <w:rsid w:val="000D1529"/>
    <w:rsid w:val="000D2C87"/>
    <w:rsid w:val="00114906"/>
    <w:rsid w:val="00115D97"/>
    <w:rsid w:val="00121F13"/>
    <w:rsid w:val="00122779"/>
    <w:rsid w:val="00135184"/>
    <w:rsid w:val="00135947"/>
    <w:rsid w:val="00154458"/>
    <w:rsid w:val="00185B28"/>
    <w:rsid w:val="0019535E"/>
    <w:rsid w:val="00196475"/>
    <w:rsid w:val="00197D51"/>
    <w:rsid w:val="001C7AC1"/>
    <w:rsid w:val="001D2D47"/>
    <w:rsid w:val="00210171"/>
    <w:rsid w:val="002103C4"/>
    <w:rsid w:val="002340A7"/>
    <w:rsid w:val="0024713A"/>
    <w:rsid w:val="00260000"/>
    <w:rsid w:val="00270C9B"/>
    <w:rsid w:val="002719BA"/>
    <w:rsid w:val="00296119"/>
    <w:rsid w:val="002B2952"/>
    <w:rsid w:val="002B6536"/>
    <w:rsid w:val="002B729E"/>
    <w:rsid w:val="002D13F3"/>
    <w:rsid w:val="002D7C4D"/>
    <w:rsid w:val="00301B17"/>
    <w:rsid w:val="00302D2A"/>
    <w:rsid w:val="00304C17"/>
    <w:rsid w:val="00323351"/>
    <w:rsid w:val="0033375B"/>
    <w:rsid w:val="00363267"/>
    <w:rsid w:val="0036764C"/>
    <w:rsid w:val="00372439"/>
    <w:rsid w:val="00376F82"/>
    <w:rsid w:val="00386FC6"/>
    <w:rsid w:val="00390BF5"/>
    <w:rsid w:val="00393DEF"/>
    <w:rsid w:val="00395C07"/>
    <w:rsid w:val="003A5CCF"/>
    <w:rsid w:val="003B6F59"/>
    <w:rsid w:val="003F4881"/>
    <w:rsid w:val="004176F9"/>
    <w:rsid w:val="00426D4A"/>
    <w:rsid w:val="004300BB"/>
    <w:rsid w:val="00433DEA"/>
    <w:rsid w:val="004454B9"/>
    <w:rsid w:val="00461CCF"/>
    <w:rsid w:val="00472D2F"/>
    <w:rsid w:val="00473D77"/>
    <w:rsid w:val="004844B3"/>
    <w:rsid w:val="004858B4"/>
    <w:rsid w:val="004C63B0"/>
    <w:rsid w:val="004F0905"/>
    <w:rsid w:val="00501681"/>
    <w:rsid w:val="00503300"/>
    <w:rsid w:val="00535A08"/>
    <w:rsid w:val="005B4C8D"/>
    <w:rsid w:val="005E7671"/>
    <w:rsid w:val="00603AA6"/>
    <w:rsid w:val="006368EC"/>
    <w:rsid w:val="006374F1"/>
    <w:rsid w:val="00665F82"/>
    <w:rsid w:val="00671550"/>
    <w:rsid w:val="006A1C81"/>
    <w:rsid w:val="006D054B"/>
    <w:rsid w:val="006E63F6"/>
    <w:rsid w:val="00704177"/>
    <w:rsid w:val="007516E2"/>
    <w:rsid w:val="00766F87"/>
    <w:rsid w:val="00770155"/>
    <w:rsid w:val="0077330E"/>
    <w:rsid w:val="00785C5D"/>
    <w:rsid w:val="0079090D"/>
    <w:rsid w:val="00792EA9"/>
    <w:rsid w:val="00795E4F"/>
    <w:rsid w:val="007969EB"/>
    <w:rsid w:val="00811118"/>
    <w:rsid w:val="00826E69"/>
    <w:rsid w:val="008276A9"/>
    <w:rsid w:val="0082775A"/>
    <w:rsid w:val="00873782"/>
    <w:rsid w:val="008B0302"/>
    <w:rsid w:val="008C1491"/>
    <w:rsid w:val="00904711"/>
    <w:rsid w:val="0091219C"/>
    <w:rsid w:val="00915B27"/>
    <w:rsid w:val="00923403"/>
    <w:rsid w:val="009553EC"/>
    <w:rsid w:val="0097261E"/>
    <w:rsid w:val="00985A9D"/>
    <w:rsid w:val="00992630"/>
    <w:rsid w:val="009E0F11"/>
    <w:rsid w:val="00A1391F"/>
    <w:rsid w:val="00A1504D"/>
    <w:rsid w:val="00A5016E"/>
    <w:rsid w:val="00A60E10"/>
    <w:rsid w:val="00A66BCE"/>
    <w:rsid w:val="00A768A6"/>
    <w:rsid w:val="00A82DB3"/>
    <w:rsid w:val="00A868FD"/>
    <w:rsid w:val="00A93A1A"/>
    <w:rsid w:val="00AC27FE"/>
    <w:rsid w:val="00AC36BC"/>
    <w:rsid w:val="00B01851"/>
    <w:rsid w:val="00B03569"/>
    <w:rsid w:val="00B51B08"/>
    <w:rsid w:val="00B638C9"/>
    <w:rsid w:val="00B66C6E"/>
    <w:rsid w:val="00B967BF"/>
    <w:rsid w:val="00BA577F"/>
    <w:rsid w:val="00C11161"/>
    <w:rsid w:val="00C208D0"/>
    <w:rsid w:val="00C33532"/>
    <w:rsid w:val="00C3712F"/>
    <w:rsid w:val="00C46203"/>
    <w:rsid w:val="00C94F04"/>
    <w:rsid w:val="00CA684D"/>
    <w:rsid w:val="00CD4B15"/>
    <w:rsid w:val="00CE1BEA"/>
    <w:rsid w:val="00CE694E"/>
    <w:rsid w:val="00D065B7"/>
    <w:rsid w:val="00D244C6"/>
    <w:rsid w:val="00D471D6"/>
    <w:rsid w:val="00D51418"/>
    <w:rsid w:val="00D854D9"/>
    <w:rsid w:val="00D877D5"/>
    <w:rsid w:val="00DB345D"/>
    <w:rsid w:val="00DB479C"/>
    <w:rsid w:val="00DD4E3D"/>
    <w:rsid w:val="00E12177"/>
    <w:rsid w:val="00E40B7F"/>
    <w:rsid w:val="00E56F0A"/>
    <w:rsid w:val="00E64F47"/>
    <w:rsid w:val="00E90115"/>
    <w:rsid w:val="00E95B5A"/>
    <w:rsid w:val="00EC6A5A"/>
    <w:rsid w:val="00EE0676"/>
    <w:rsid w:val="00F00CEF"/>
    <w:rsid w:val="00F0318F"/>
    <w:rsid w:val="00F079D2"/>
    <w:rsid w:val="00F400B3"/>
    <w:rsid w:val="00F83DAB"/>
    <w:rsid w:val="00F847F1"/>
    <w:rsid w:val="00F85943"/>
    <w:rsid w:val="00FA1F5D"/>
    <w:rsid w:val="00FB4950"/>
    <w:rsid w:val="00FC6961"/>
    <w:rsid w:val="00FE3535"/>
    <w:rsid w:val="00FF5651"/>
    <w:rsid w:val="00FF78E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CE86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ambria" w:hAnsi="Cambria"/>
      <w:sz w:val="24"/>
      <w:szCs w:val="24"/>
      <w:lang w:eastAsia="en-US"/>
    </w:rPr>
  </w:style>
  <w:style w:type="paragraph" w:styleId="Heading1">
    <w:name w:val="heading 1"/>
    <w:basedOn w:val="Normal"/>
    <w:next w:val="Normal"/>
    <w:link w:val="Heading1Char"/>
    <w:uiPriority w:val="99"/>
    <w:qFormat/>
    <w:rsid w:val="006F6BE1"/>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MetaBlack-Roman" w:hAnsi="MetaBlack-Roman" w:cs="MetaBlack-Roman"/>
      <w:color w:val="000000"/>
      <w:sz w:val="24"/>
      <w:szCs w:val="24"/>
      <w:lang w:val="en-US" w:eastAsia="en-US"/>
    </w:rPr>
  </w:style>
  <w:style w:type="paragraph" w:styleId="Header">
    <w:name w:val="header"/>
    <w:basedOn w:val="Normal"/>
    <w:link w:val="HeaderChar"/>
    <w:uiPriority w:val="99"/>
    <w:rsid w:val="00CC0CED"/>
    <w:pPr>
      <w:tabs>
        <w:tab w:val="center" w:pos="4320"/>
        <w:tab w:val="right" w:pos="8640"/>
      </w:tabs>
    </w:pPr>
  </w:style>
  <w:style w:type="character" w:customStyle="1" w:styleId="HeaderChar">
    <w:name w:val="Header Char"/>
    <w:link w:val="Header"/>
    <w:uiPriority w:val="99"/>
    <w:semiHidden/>
    <w:locked/>
    <w:rsid w:val="00CC0CED"/>
    <w:rPr>
      <w:rFonts w:ascii="Cambria" w:eastAsia="Times New Roman" w:hAnsi="Cambria" w:cs="Times New Roman"/>
      <w:sz w:val="24"/>
    </w:rPr>
  </w:style>
  <w:style w:type="paragraph" w:styleId="Footer">
    <w:name w:val="footer"/>
    <w:basedOn w:val="Normal"/>
    <w:link w:val="FooterChar"/>
    <w:uiPriority w:val="99"/>
    <w:semiHidden/>
    <w:rsid w:val="00CC0CED"/>
    <w:pPr>
      <w:tabs>
        <w:tab w:val="center" w:pos="4320"/>
        <w:tab w:val="right" w:pos="8640"/>
      </w:tabs>
    </w:pPr>
  </w:style>
  <w:style w:type="character" w:customStyle="1" w:styleId="FooterChar">
    <w:name w:val="Footer Char"/>
    <w:link w:val="Footer"/>
    <w:uiPriority w:val="99"/>
    <w:semiHidden/>
    <w:locked/>
    <w:rsid w:val="00CC0CED"/>
    <w:rPr>
      <w:rFonts w:ascii="Cambria" w:eastAsia="Times New Roman" w:hAnsi="Cambria" w:cs="Times New Roman"/>
      <w:sz w:val="24"/>
    </w:rPr>
  </w:style>
  <w:style w:type="character" w:styleId="Hyperlink">
    <w:name w:val="Hyperlink"/>
    <w:uiPriority w:val="99"/>
    <w:rsid w:val="00CC0CED"/>
    <w:rPr>
      <w:rFonts w:cs="Times New Roman"/>
      <w:color w:val="0000FF"/>
      <w:u w:val="single"/>
    </w:rPr>
  </w:style>
  <w:style w:type="paragraph" w:styleId="FootnoteText">
    <w:name w:val="footnote text"/>
    <w:basedOn w:val="Normal"/>
    <w:link w:val="FootnoteTextChar"/>
    <w:uiPriority w:val="99"/>
    <w:semiHidden/>
    <w:rsid w:val="00CC0CED"/>
    <w:rPr>
      <w:rFonts w:ascii="Arial" w:hAnsi="Arial"/>
      <w:lang w:eastAsia="en-AU"/>
    </w:rPr>
  </w:style>
  <w:style w:type="character" w:customStyle="1" w:styleId="FootnoteTextChar">
    <w:name w:val="Footnote Text Char"/>
    <w:link w:val="FootnoteText"/>
    <w:uiPriority w:val="99"/>
    <w:semiHidden/>
    <w:locked/>
    <w:rsid w:val="00CC0CED"/>
    <w:rPr>
      <w:rFonts w:ascii="Arial" w:eastAsia="Times New Roman" w:hAnsi="Arial" w:cs="Times New Roman"/>
      <w:sz w:val="24"/>
      <w:lang w:eastAsia="en-AU"/>
    </w:rPr>
  </w:style>
  <w:style w:type="character" w:styleId="FootnoteReference">
    <w:name w:val="footnote reference"/>
    <w:uiPriority w:val="99"/>
    <w:semiHidden/>
    <w:rsid w:val="00CC0CED"/>
    <w:rPr>
      <w:rFonts w:cs="Times New Roman"/>
      <w:vertAlign w:val="superscript"/>
    </w:rPr>
  </w:style>
  <w:style w:type="character" w:styleId="PageNumber">
    <w:name w:val="page number"/>
    <w:uiPriority w:val="99"/>
    <w:semiHidden/>
    <w:rsid w:val="00AA090D"/>
    <w:rPr>
      <w:rFonts w:cs="Times New Roman"/>
    </w:rPr>
  </w:style>
  <w:style w:type="table" w:styleId="TableGrid">
    <w:name w:val="Table Grid"/>
    <w:basedOn w:val="TableNormal"/>
    <w:uiPriority w:val="59"/>
    <w:rsid w:val="00693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6F6BE1"/>
    <w:rPr>
      <w:rFonts w:ascii="Calibri" w:hAnsi="Calibri"/>
      <w:b/>
      <w:bCs/>
      <w:color w:val="345A8A"/>
      <w:sz w:val="32"/>
      <w:szCs w:val="32"/>
    </w:rPr>
  </w:style>
  <w:style w:type="paragraph" w:customStyle="1" w:styleId="ColorfulList-Accent11">
    <w:name w:val="Colorful List - Accent 11"/>
    <w:basedOn w:val="Normal"/>
    <w:uiPriority w:val="34"/>
    <w:qFormat/>
    <w:rsid w:val="00472D2F"/>
    <w:pPr>
      <w:ind w:left="720"/>
      <w:contextualSpacing/>
    </w:pPr>
    <w:rPr>
      <w:rFonts w:eastAsia="Cambria"/>
      <w:lang w:val="en-US"/>
    </w:rPr>
  </w:style>
  <w:style w:type="character" w:styleId="CommentReference">
    <w:name w:val="annotation reference"/>
    <w:basedOn w:val="DefaultParagraphFont"/>
    <w:semiHidden/>
    <w:unhideWhenUsed/>
    <w:rsid w:val="00766F87"/>
    <w:rPr>
      <w:sz w:val="16"/>
      <w:szCs w:val="16"/>
    </w:rPr>
  </w:style>
  <w:style w:type="paragraph" w:styleId="CommentText">
    <w:name w:val="annotation text"/>
    <w:basedOn w:val="Normal"/>
    <w:link w:val="CommentTextChar"/>
    <w:semiHidden/>
    <w:unhideWhenUsed/>
    <w:rsid w:val="00766F87"/>
    <w:rPr>
      <w:sz w:val="20"/>
      <w:szCs w:val="20"/>
    </w:rPr>
  </w:style>
  <w:style w:type="character" w:customStyle="1" w:styleId="CommentTextChar">
    <w:name w:val="Comment Text Char"/>
    <w:basedOn w:val="DefaultParagraphFont"/>
    <w:link w:val="CommentText"/>
    <w:semiHidden/>
    <w:rsid w:val="00766F87"/>
    <w:rPr>
      <w:rFonts w:ascii="Cambria" w:hAnsi="Cambria"/>
      <w:lang w:eastAsia="en-US"/>
    </w:rPr>
  </w:style>
  <w:style w:type="paragraph" w:styleId="CommentSubject">
    <w:name w:val="annotation subject"/>
    <w:basedOn w:val="CommentText"/>
    <w:next w:val="CommentText"/>
    <w:link w:val="CommentSubjectChar"/>
    <w:semiHidden/>
    <w:unhideWhenUsed/>
    <w:rsid w:val="00766F87"/>
    <w:rPr>
      <w:b/>
      <w:bCs/>
    </w:rPr>
  </w:style>
  <w:style w:type="character" w:customStyle="1" w:styleId="CommentSubjectChar">
    <w:name w:val="Comment Subject Char"/>
    <w:basedOn w:val="CommentTextChar"/>
    <w:link w:val="CommentSubject"/>
    <w:semiHidden/>
    <w:rsid w:val="00766F87"/>
    <w:rPr>
      <w:rFonts w:ascii="Cambria" w:hAnsi="Cambria"/>
      <w:b/>
      <w:bCs/>
      <w:lang w:eastAsia="en-US"/>
    </w:rPr>
  </w:style>
  <w:style w:type="paragraph" w:customStyle="1" w:styleId="MediumGrid1-Accent21">
    <w:name w:val="Medium Grid 1 - Accent 21"/>
    <w:basedOn w:val="Normal"/>
    <w:uiPriority w:val="34"/>
    <w:qFormat/>
    <w:rsid w:val="00FB4950"/>
    <w:pPr>
      <w:ind w:left="720"/>
      <w:contextualSpacing/>
    </w:pPr>
    <w:rPr>
      <w:rFonts w:eastAsia="Cambria"/>
      <w:lang w:val="en-US"/>
    </w:rPr>
  </w:style>
  <w:style w:type="character" w:styleId="UnresolvedMention">
    <w:name w:val="Unresolved Mention"/>
    <w:basedOn w:val="DefaultParagraphFont"/>
    <w:rsid w:val="00A76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6397">
      <w:bodyDiv w:val="1"/>
      <w:marLeft w:val="0"/>
      <w:marRight w:val="0"/>
      <w:marTop w:val="0"/>
      <w:marBottom w:val="0"/>
      <w:divBdr>
        <w:top w:val="none" w:sz="0" w:space="0" w:color="auto"/>
        <w:left w:val="none" w:sz="0" w:space="0" w:color="auto"/>
        <w:bottom w:val="none" w:sz="0" w:space="0" w:color="auto"/>
        <w:right w:val="none" w:sz="0" w:space="0" w:color="auto"/>
      </w:divBdr>
    </w:div>
    <w:div w:id="507671676">
      <w:bodyDiv w:val="1"/>
      <w:marLeft w:val="0"/>
      <w:marRight w:val="0"/>
      <w:marTop w:val="0"/>
      <w:marBottom w:val="0"/>
      <w:divBdr>
        <w:top w:val="none" w:sz="0" w:space="0" w:color="auto"/>
        <w:left w:val="none" w:sz="0" w:space="0" w:color="auto"/>
        <w:bottom w:val="none" w:sz="0" w:space="0" w:color="auto"/>
        <w:right w:val="none" w:sz="0" w:space="0" w:color="auto"/>
      </w:divBdr>
    </w:div>
    <w:div w:id="623538975">
      <w:bodyDiv w:val="1"/>
      <w:marLeft w:val="0"/>
      <w:marRight w:val="0"/>
      <w:marTop w:val="0"/>
      <w:marBottom w:val="0"/>
      <w:divBdr>
        <w:top w:val="none" w:sz="0" w:space="0" w:color="auto"/>
        <w:left w:val="none" w:sz="0" w:space="0" w:color="auto"/>
        <w:bottom w:val="none" w:sz="0" w:space="0" w:color="auto"/>
        <w:right w:val="none" w:sz="0" w:space="0" w:color="auto"/>
      </w:divBdr>
    </w:div>
    <w:div w:id="690230021">
      <w:bodyDiv w:val="1"/>
      <w:marLeft w:val="0"/>
      <w:marRight w:val="0"/>
      <w:marTop w:val="0"/>
      <w:marBottom w:val="0"/>
      <w:divBdr>
        <w:top w:val="none" w:sz="0" w:space="0" w:color="auto"/>
        <w:left w:val="none" w:sz="0" w:space="0" w:color="auto"/>
        <w:bottom w:val="none" w:sz="0" w:space="0" w:color="auto"/>
        <w:right w:val="none" w:sz="0" w:space="0" w:color="auto"/>
      </w:divBdr>
    </w:div>
    <w:div w:id="858659467">
      <w:bodyDiv w:val="1"/>
      <w:marLeft w:val="0"/>
      <w:marRight w:val="0"/>
      <w:marTop w:val="0"/>
      <w:marBottom w:val="0"/>
      <w:divBdr>
        <w:top w:val="none" w:sz="0" w:space="0" w:color="auto"/>
        <w:left w:val="none" w:sz="0" w:space="0" w:color="auto"/>
        <w:bottom w:val="none" w:sz="0" w:space="0" w:color="auto"/>
        <w:right w:val="none" w:sz="0" w:space="0" w:color="auto"/>
      </w:divBdr>
    </w:div>
    <w:div w:id="877594432">
      <w:bodyDiv w:val="1"/>
      <w:marLeft w:val="0"/>
      <w:marRight w:val="0"/>
      <w:marTop w:val="0"/>
      <w:marBottom w:val="0"/>
      <w:divBdr>
        <w:top w:val="none" w:sz="0" w:space="0" w:color="auto"/>
        <w:left w:val="none" w:sz="0" w:space="0" w:color="auto"/>
        <w:bottom w:val="none" w:sz="0" w:space="0" w:color="auto"/>
        <w:right w:val="none" w:sz="0" w:space="0" w:color="auto"/>
      </w:divBdr>
    </w:div>
    <w:div w:id="878977312">
      <w:bodyDiv w:val="1"/>
      <w:marLeft w:val="0"/>
      <w:marRight w:val="0"/>
      <w:marTop w:val="0"/>
      <w:marBottom w:val="0"/>
      <w:divBdr>
        <w:top w:val="none" w:sz="0" w:space="0" w:color="auto"/>
        <w:left w:val="none" w:sz="0" w:space="0" w:color="auto"/>
        <w:bottom w:val="none" w:sz="0" w:space="0" w:color="auto"/>
        <w:right w:val="none" w:sz="0" w:space="0" w:color="auto"/>
      </w:divBdr>
    </w:div>
    <w:div w:id="1125588316">
      <w:bodyDiv w:val="1"/>
      <w:marLeft w:val="0"/>
      <w:marRight w:val="0"/>
      <w:marTop w:val="0"/>
      <w:marBottom w:val="0"/>
      <w:divBdr>
        <w:top w:val="none" w:sz="0" w:space="0" w:color="auto"/>
        <w:left w:val="none" w:sz="0" w:space="0" w:color="auto"/>
        <w:bottom w:val="none" w:sz="0" w:space="0" w:color="auto"/>
        <w:right w:val="none" w:sz="0" w:space="0" w:color="auto"/>
      </w:divBdr>
    </w:div>
    <w:div w:id="1584293279">
      <w:bodyDiv w:val="1"/>
      <w:marLeft w:val="0"/>
      <w:marRight w:val="0"/>
      <w:marTop w:val="0"/>
      <w:marBottom w:val="0"/>
      <w:divBdr>
        <w:top w:val="none" w:sz="0" w:space="0" w:color="auto"/>
        <w:left w:val="none" w:sz="0" w:space="0" w:color="auto"/>
        <w:bottom w:val="none" w:sz="0" w:space="0" w:color="auto"/>
        <w:right w:val="none" w:sz="0" w:space="0" w:color="auto"/>
      </w:divBdr>
    </w:div>
    <w:div w:id="1725368529">
      <w:bodyDiv w:val="1"/>
      <w:marLeft w:val="0"/>
      <w:marRight w:val="0"/>
      <w:marTop w:val="0"/>
      <w:marBottom w:val="0"/>
      <w:divBdr>
        <w:top w:val="none" w:sz="0" w:space="0" w:color="auto"/>
        <w:left w:val="none" w:sz="0" w:space="0" w:color="auto"/>
        <w:bottom w:val="none" w:sz="0" w:space="0" w:color="auto"/>
        <w:right w:val="none" w:sz="0" w:space="0" w:color="auto"/>
      </w:divBdr>
    </w:div>
    <w:div w:id="1734616809">
      <w:bodyDiv w:val="1"/>
      <w:marLeft w:val="0"/>
      <w:marRight w:val="0"/>
      <w:marTop w:val="0"/>
      <w:marBottom w:val="0"/>
      <w:divBdr>
        <w:top w:val="none" w:sz="0" w:space="0" w:color="auto"/>
        <w:left w:val="none" w:sz="0" w:space="0" w:color="auto"/>
        <w:bottom w:val="none" w:sz="0" w:space="0" w:color="auto"/>
        <w:right w:val="none" w:sz="0" w:space="0" w:color="auto"/>
      </w:divBdr>
    </w:div>
    <w:div w:id="1735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ealthy-kids.com.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ealthykids.a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kids.com.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ealthy-kids.com.au/teachers/vegetable-week-the-big-vegie-crunch/" TargetMode="External"/><Relationship Id="rId4" Type="http://schemas.openxmlformats.org/officeDocument/2006/relationships/webSettings" Target="webSettings.xml"/><Relationship Id="rId9" Type="http://schemas.openxmlformats.org/officeDocument/2006/relationships/hyperlink" Target="mailto:veronica@healthy-kid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4435</CharactersWithSpaces>
  <SharedDoc>false</SharedDoc>
  <HLinks>
    <vt:vector size="18" baseType="variant">
      <vt:variant>
        <vt:i4>3801193</vt:i4>
      </vt:variant>
      <vt:variant>
        <vt:i4>6</vt:i4>
      </vt:variant>
      <vt:variant>
        <vt:i4>0</vt:i4>
      </vt:variant>
      <vt:variant>
        <vt:i4>5</vt:i4>
      </vt:variant>
      <vt:variant>
        <vt:lpwstr>http://www.healthy-kids.com.au</vt:lpwstr>
      </vt:variant>
      <vt:variant>
        <vt:lpwstr/>
      </vt:variant>
      <vt:variant>
        <vt:i4>8061023</vt:i4>
      </vt:variant>
      <vt:variant>
        <vt:i4>3</vt:i4>
      </vt:variant>
      <vt:variant>
        <vt:i4>0</vt:i4>
      </vt:variant>
      <vt:variant>
        <vt:i4>5</vt:i4>
      </vt:variant>
      <vt:variant>
        <vt:lpwstr>mailto:ali@healthy-kids.com.au</vt:lpwstr>
      </vt:variant>
      <vt:variant>
        <vt:lpwstr/>
      </vt:variant>
      <vt:variant>
        <vt:i4>3276847</vt:i4>
      </vt:variant>
      <vt:variant>
        <vt:i4>0</vt:i4>
      </vt:variant>
      <vt:variant>
        <vt:i4>0</vt:i4>
      </vt:variant>
      <vt:variant>
        <vt:i4>5</vt:i4>
      </vt:variant>
      <vt:variant>
        <vt:lpwstr>http://www.fruitandvegmonth.com.au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Marc</dc:creator>
  <cp:lastModifiedBy>katieb37@bigpond.com</cp:lastModifiedBy>
  <cp:revision>4</cp:revision>
  <cp:lastPrinted>2014-02-04T05:57:00Z</cp:lastPrinted>
  <dcterms:created xsi:type="dcterms:W3CDTF">2020-02-04T01:30:00Z</dcterms:created>
  <dcterms:modified xsi:type="dcterms:W3CDTF">2020-02-04T01:40:00Z</dcterms:modified>
</cp:coreProperties>
</file>